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4BB82" w14:textId="77777777" w:rsidR="00D31791" w:rsidRDefault="00D31791">
      <w:pPr>
        <w:rPr>
          <w:rFonts w:hint="eastAsia"/>
        </w:rPr>
      </w:pPr>
    </w:p>
    <w:p w14:paraId="359AB176" w14:textId="77777777" w:rsidR="00D31791" w:rsidRDefault="00D31791">
      <w:pPr>
        <w:rPr>
          <w:rFonts w:hint="eastAsia"/>
        </w:rPr>
      </w:pPr>
      <w:r>
        <w:rPr>
          <w:rFonts w:hint="eastAsia"/>
        </w:rPr>
        <w:tab/>
        <w:t>趾高气扬的反义词</w:t>
      </w:r>
    </w:p>
    <w:p w14:paraId="55A5C88A" w14:textId="77777777" w:rsidR="00D31791" w:rsidRDefault="00D31791">
      <w:pPr>
        <w:rPr>
          <w:rFonts w:hint="eastAsia"/>
        </w:rPr>
      </w:pPr>
    </w:p>
    <w:p w14:paraId="4E4A3D76" w14:textId="77777777" w:rsidR="00D31791" w:rsidRDefault="00D31791">
      <w:pPr>
        <w:rPr>
          <w:rFonts w:hint="eastAsia"/>
        </w:rPr>
      </w:pPr>
    </w:p>
    <w:p w14:paraId="49A80892" w14:textId="77777777" w:rsidR="00D31791" w:rsidRDefault="00D31791">
      <w:pPr>
        <w:rPr>
          <w:rFonts w:hint="eastAsia"/>
        </w:rPr>
      </w:pPr>
      <w:r>
        <w:rPr>
          <w:rFonts w:hint="eastAsia"/>
        </w:rPr>
        <w:tab/>
        <w:t>“趾高气扬”这一成语，常用来形容人行走时脚步高抬、神情得意，表现出一种骄傲自满、目中无人的态度。它带有明显的贬义色彩，暗示着此人的自大与傲慢。然而，在语言的海洋中，每一个成语都有其对应的反义词，它们如同阴阳两极，既相互对立又相互补充。“趾高气扬”的反义词是什么呢？它们又如何体现出与“趾高气扬”截然不同的态度与气质？</w:t>
      </w:r>
    </w:p>
    <w:p w14:paraId="784A0E66" w14:textId="77777777" w:rsidR="00D31791" w:rsidRDefault="00D31791">
      <w:pPr>
        <w:rPr>
          <w:rFonts w:hint="eastAsia"/>
        </w:rPr>
      </w:pPr>
    </w:p>
    <w:p w14:paraId="385D90C3" w14:textId="77777777" w:rsidR="00D31791" w:rsidRDefault="00D31791">
      <w:pPr>
        <w:rPr>
          <w:rFonts w:hint="eastAsia"/>
        </w:rPr>
      </w:pPr>
    </w:p>
    <w:p w14:paraId="79A2C441" w14:textId="77777777" w:rsidR="00D31791" w:rsidRDefault="00D31791">
      <w:pPr>
        <w:rPr>
          <w:rFonts w:hint="eastAsia"/>
        </w:rPr>
      </w:pPr>
    </w:p>
    <w:p w14:paraId="3A306E58" w14:textId="77777777" w:rsidR="00D31791" w:rsidRDefault="00D31791">
      <w:pPr>
        <w:rPr>
          <w:rFonts w:hint="eastAsia"/>
        </w:rPr>
      </w:pPr>
      <w:r>
        <w:rPr>
          <w:rFonts w:hint="eastAsia"/>
        </w:rPr>
        <w:tab/>
        <w:t>一、低头丧气与垂头丧气</w:t>
      </w:r>
    </w:p>
    <w:p w14:paraId="55922A18" w14:textId="77777777" w:rsidR="00D31791" w:rsidRDefault="00D31791">
      <w:pPr>
        <w:rPr>
          <w:rFonts w:hint="eastAsia"/>
        </w:rPr>
      </w:pPr>
    </w:p>
    <w:p w14:paraId="4F202B61" w14:textId="77777777" w:rsidR="00D31791" w:rsidRDefault="00D31791">
      <w:pPr>
        <w:rPr>
          <w:rFonts w:hint="eastAsia"/>
        </w:rPr>
      </w:pPr>
    </w:p>
    <w:p w14:paraId="65AFC64D" w14:textId="77777777" w:rsidR="00D31791" w:rsidRDefault="00D31791">
      <w:pPr>
        <w:rPr>
          <w:rFonts w:hint="eastAsia"/>
        </w:rPr>
      </w:pPr>
      <w:r>
        <w:rPr>
          <w:rFonts w:hint="eastAsia"/>
        </w:rPr>
        <w:tab/>
        <w:t>“低头丧气”与“垂头丧气”是“趾高气扬”最直接的反义词。这两个成语都用来形容人因遭受挫折、失败或心情低落而显得无精打采、情绪低落的样子。与“趾高气扬”的得意洋洋、骄傲自满相比，“低头丧气”与“垂头丧气”传递出一种沮丧、失落和自卑的情感。</w:t>
      </w:r>
    </w:p>
    <w:p w14:paraId="6CE6B0D0" w14:textId="77777777" w:rsidR="00D31791" w:rsidRDefault="00D31791">
      <w:pPr>
        <w:rPr>
          <w:rFonts w:hint="eastAsia"/>
        </w:rPr>
      </w:pPr>
    </w:p>
    <w:p w14:paraId="25976EC5" w14:textId="77777777" w:rsidR="00D31791" w:rsidRDefault="00D31791">
      <w:pPr>
        <w:rPr>
          <w:rFonts w:hint="eastAsia"/>
        </w:rPr>
      </w:pPr>
    </w:p>
    <w:p w14:paraId="2049E6EB" w14:textId="77777777" w:rsidR="00D31791" w:rsidRDefault="00D31791">
      <w:pPr>
        <w:rPr>
          <w:rFonts w:hint="eastAsia"/>
        </w:rPr>
      </w:pPr>
    </w:p>
    <w:p w14:paraId="2029D4B3" w14:textId="77777777" w:rsidR="00D31791" w:rsidRDefault="00D31791">
      <w:pPr>
        <w:rPr>
          <w:rFonts w:hint="eastAsia"/>
        </w:rPr>
      </w:pPr>
      <w:r>
        <w:rPr>
          <w:rFonts w:hint="eastAsia"/>
        </w:rPr>
        <w:tab/>
        <w:t>“低头丧气”强调的是人在面对困境或挫折时，由于信心受挫而显得沮丧、无助，缺乏面对挑战的勇气。而“垂头丧气”则更多地描绘出人在心情低落时，身体姿态的消极与颓废，仿佛整个世界都失去了色彩。</w:t>
      </w:r>
    </w:p>
    <w:p w14:paraId="24902A7A" w14:textId="77777777" w:rsidR="00D31791" w:rsidRDefault="00D31791">
      <w:pPr>
        <w:rPr>
          <w:rFonts w:hint="eastAsia"/>
        </w:rPr>
      </w:pPr>
    </w:p>
    <w:p w14:paraId="0C56E4F4" w14:textId="77777777" w:rsidR="00D31791" w:rsidRDefault="00D31791">
      <w:pPr>
        <w:rPr>
          <w:rFonts w:hint="eastAsia"/>
        </w:rPr>
      </w:pPr>
    </w:p>
    <w:p w14:paraId="3E0C4F09" w14:textId="77777777" w:rsidR="00D31791" w:rsidRDefault="00D31791">
      <w:pPr>
        <w:rPr>
          <w:rFonts w:hint="eastAsia"/>
        </w:rPr>
      </w:pPr>
    </w:p>
    <w:p w14:paraId="4BD97A0C" w14:textId="77777777" w:rsidR="00D31791" w:rsidRDefault="00D31791">
      <w:pPr>
        <w:rPr>
          <w:rFonts w:hint="eastAsia"/>
        </w:rPr>
      </w:pPr>
      <w:r>
        <w:rPr>
          <w:rFonts w:hint="eastAsia"/>
        </w:rPr>
        <w:tab/>
        <w:t>二、谦逊有礼与虚怀若谷</w:t>
      </w:r>
    </w:p>
    <w:p w14:paraId="402AFF33" w14:textId="77777777" w:rsidR="00D31791" w:rsidRDefault="00D31791">
      <w:pPr>
        <w:rPr>
          <w:rFonts w:hint="eastAsia"/>
        </w:rPr>
      </w:pPr>
    </w:p>
    <w:p w14:paraId="5A9403DB" w14:textId="77777777" w:rsidR="00D31791" w:rsidRDefault="00D31791">
      <w:pPr>
        <w:rPr>
          <w:rFonts w:hint="eastAsia"/>
        </w:rPr>
      </w:pPr>
    </w:p>
    <w:p w14:paraId="5BEF75E1" w14:textId="77777777" w:rsidR="00D31791" w:rsidRDefault="00D31791">
      <w:pPr>
        <w:rPr>
          <w:rFonts w:hint="eastAsia"/>
        </w:rPr>
      </w:pPr>
      <w:r>
        <w:rPr>
          <w:rFonts w:hint="eastAsia"/>
        </w:rPr>
        <w:tab/>
        <w:t>“谦逊有礼”与“虚怀若谷”作为“趾高气扬”的反义词，进一步体现了与“趾高气扬”截然不同的态度与品质。这两个成语都用来形容人具有谦虚、恭敬和包容的品质，能够尊重他人、倾听意见，展现出一种成熟与稳重。</w:t>
      </w:r>
    </w:p>
    <w:p w14:paraId="2B19855B" w14:textId="77777777" w:rsidR="00D31791" w:rsidRDefault="00D31791">
      <w:pPr>
        <w:rPr>
          <w:rFonts w:hint="eastAsia"/>
        </w:rPr>
      </w:pPr>
    </w:p>
    <w:p w14:paraId="4B8AA110" w14:textId="77777777" w:rsidR="00D31791" w:rsidRDefault="00D31791">
      <w:pPr>
        <w:rPr>
          <w:rFonts w:hint="eastAsia"/>
        </w:rPr>
      </w:pPr>
    </w:p>
    <w:p w14:paraId="7ADEC2EA" w14:textId="77777777" w:rsidR="00D31791" w:rsidRDefault="00D31791">
      <w:pPr>
        <w:rPr>
          <w:rFonts w:hint="eastAsia"/>
        </w:rPr>
      </w:pPr>
    </w:p>
    <w:p w14:paraId="4914D518" w14:textId="77777777" w:rsidR="00D31791" w:rsidRDefault="00D31791">
      <w:pPr>
        <w:rPr>
          <w:rFonts w:hint="eastAsia"/>
        </w:rPr>
      </w:pPr>
      <w:r>
        <w:rPr>
          <w:rFonts w:hint="eastAsia"/>
        </w:rPr>
        <w:tab/>
        <w:t>“谦逊有礼”强调的是人在交往中表现出的谦虚和礼貌，不炫耀自己的成就，不轻视他人的贡献，以平等和尊重的态度对待每一个人。而“虚怀若谷”则更多地强调人内心的宽广与包容，能够接纳不同的观点和意见，不断学习和成长。</w:t>
      </w:r>
    </w:p>
    <w:p w14:paraId="0C791F96" w14:textId="77777777" w:rsidR="00D31791" w:rsidRDefault="00D31791">
      <w:pPr>
        <w:rPr>
          <w:rFonts w:hint="eastAsia"/>
        </w:rPr>
      </w:pPr>
    </w:p>
    <w:p w14:paraId="06089E43" w14:textId="77777777" w:rsidR="00D31791" w:rsidRDefault="00D31791">
      <w:pPr>
        <w:rPr>
          <w:rFonts w:hint="eastAsia"/>
        </w:rPr>
      </w:pPr>
    </w:p>
    <w:p w14:paraId="4FE96373" w14:textId="77777777" w:rsidR="00D31791" w:rsidRDefault="00D31791">
      <w:pPr>
        <w:rPr>
          <w:rFonts w:hint="eastAsia"/>
        </w:rPr>
      </w:pPr>
    </w:p>
    <w:p w14:paraId="54244AFA" w14:textId="77777777" w:rsidR="00D31791" w:rsidRDefault="00D31791">
      <w:pPr>
        <w:rPr>
          <w:rFonts w:hint="eastAsia"/>
        </w:rPr>
      </w:pPr>
      <w:r>
        <w:rPr>
          <w:rFonts w:hint="eastAsia"/>
        </w:rPr>
        <w:tab/>
        <w:t>三、反义词背后的价值观对比</w:t>
      </w:r>
    </w:p>
    <w:p w14:paraId="069561C0" w14:textId="77777777" w:rsidR="00D31791" w:rsidRDefault="00D31791">
      <w:pPr>
        <w:rPr>
          <w:rFonts w:hint="eastAsia"/>
        </w:rPr>
      </w:pPr>
    </w:p>
    <w:p w14:paraId="739285C8" w14:textId="77777777" w:rsidR="00D31791" w:rsidRDefault="00D31791">
      <w:pPr>
        <w:rPr>
          <w:rFonts w:hint="eastAsia"/>
        </w:rPr>
      </w:pPr>
    </w:p>
    <w:p w14:paraId="68425A66" w14:textId="77777777" w:rsidR="00D31791" w:rsidRDefault="00D31791">
      <w:pPr>
        <w:rPr>
          <w:rFonts w:hint="eastAsia"/>
        </w:rPr>
      </w:pPr>
      <w:r>
        <w:rPr>
          <w:rFonts w:hint="eastAsia"/>
        </w:rPr>
        <w:tab/>
        <w:t>从“趾高气扬”与其反义词的对比中，我们可以深刻体会到不同价值观之间的鲜明对比。趾高气扬代表了骄傲、自大和目中无人的价值观，而“低头丧气”、“垂头丧气”、“谦逊有礼”与“虚怀若谷”则分别代表了沮丧、自卑、谦虚和包容的价值观。这些反义词不仅揭示了人们在面对成功与失败时可能产生的不同态度，也反映了人类性格与品质的多样性和复杂性。</w:t>
      </w:r>
    </w:p>
    <w:p w14:paraId="222059C2" w14:textId="77777777" w:rsidR="00D31791" w:rsidRDefault="00D31791">
      <w:pPr>
        <w:rPr>
          <w:rFonts w:hint="eastAsia"/>
        </w:rPr>
      </w:pPr>
    </w:p>
    <w:p w14:paraId="42D61BDF" w14:textId="77777777" w:rsidR="00D31791" w:rsidRDefault="00D31791">
      <w:pPr>
        <w:rPr>
          <w:rFonts w:hint="eastAsia"/>
        </w:rPr>
      </w:pPr>
    </w:p>
    <w:p w14:paraId="084F98B1" w14:textId="77777777" w:rsidR="00D31791" w:rsidRDefault="00D31791">
      <w:pPr>
        <w:rPr>
          <w:rFonts w:hint="eastAsia"/>
        </w:rPr>
      </w:pPr>
    </w:p>
    <w:p w14:paraId="7E377E36" w14:textId="77777777" w:rsidR="00D31791" w:rsidRDefault="00D31791">
      <w:pPr>
        <w:rPr>
          <w:rFonts w:hint="eastAsia"/>
        </w:rPr>
      </w:pPr>
      <w:r>
        <w:rPr>
          <w:rFonts w:hint="eastAsia"/>
        </w:rPr>
        <w:tab/>
        <w:t>四、反义词在文学与生活中的应用</w:t>
      </w:r>
    </w:p>
    <w:p w14:paraId="237939D6" w14:textId="77777777" w:rsidR="00D31791" w:rsidRDefault="00D31791">
      <w:pPr>
        <w:rPr>
          <w:rFonts w:hint="eastAsia"/>
        </w:rPr>
      </w:pPr>
    </w:p>
    <w:p w14:paraId="02210DC4" w14:textId="77777777" w:rsidR="00D31791" w:rsidRDefault="00D31791">
      <w:pPr>
        <w:rPr>
          <w:rFonts w:hint="eastAsia"/>
        </w:rPr>
      </w:pPr>
    </w:p>
    <w:p w14:paraId="2121E738" w14:textId="77777777" w:rsidR="00D31791" w:rsidRDefault="00D31791">
      <w:pPr>
        <w:rPr>
          <w:rFonts w:hint="eastAsia"/>
        </w:rPr>
      </w:pPr>
      <w:r>
        <w:rPr>
          <w:rFonts w:hint="eastAsia"/>
        </w:rPr>
        <w:tab/>
        <w:t>在文学创作中，反义词的运用能够增强作品的对比效果和表达力，使人物形象更加鲜明、生动。通过对比不同态度下的行为表现，作者能够更深入地揭示人物内心的矛盾和冲突，使作品更具吸引力和感染力。同时，在日常生活中，反义词的运用也能帮助我们更准确地理解和描述他人的态度与行为，增进彼此之间的理解和尊重。通过学习和运用反义词，我们可以更好地把握语言的精髓，提高自己的表达能力和沟通能力。</w:t>
      </w:r>
    </w:p>
    <w:p w14:paraId="799C6A9C" w14:textId="77777777" w:rsidR="00D31791" w:rsidRDefault="00D31791">
      <w:pPr>
        <w:rPr>
          <w:rFonts w:hint="eastAsia"/>
        </w:rPr>
      </w:pPr>
    </w:p>
    <w:p w14:paraId="6954C184" w14:textId="77777777" w:rsidR="00D31791" w:rsidRDefault="00D31791">
      <w:pPr>
        <w:rPr>
          <w:rFonts w:hint="eastAsia"/>
        </w:rPr>
      </w:pPr>
    </w:p>
    <w:p w14:paraId="17AE7870" w14:textId="77777777" w:rsidR="00D31791" w:rsidRDefault="00D31791">
      <w:pPr>
        <w:rPr>
          <w:rFonts w:hint="eastAsia"/>
        </w:rPr>
      </w:pPr>
    </w:p>
    <w:p w14:paraId="46F5BC33" w14:textId="77777777" w:rsidR="00D31791" w:rsidRDefault="00D31791">
      <w:pPr>
        <w:rPr>
          <w:rFonts w:hint="eastAsia"/>
        </w:rPr>
      </w:pPr>
      <w:r>
        <w:rPr>
          <w:rFonts w:hint="eastAsia"/>
        </w:rPr>
        <w:tab/>
        <w:t>“趾高气扬”的反义词如“低头丧气”、“垂头丧气”、“谦逊有礼”与“虚怀若谷”等，它们不仅描绘了与“趾高气扬”截然不同的态度与气质，还丰富了我们的语言表达和情感体验。通过深入了解这些反义词，我们可以更好地理解他人的态度与行为，提高自己的同理心和沟通能力，共同营造一个更加和谐、包容的社会环境。</w:t>
      </w:r>
    </w:p>
    <w:p w14:paraId="65C06A01" w14:textId="77777777" w:rsidR="00D31791" w:rsidRDefault="00D31791">
      <w:pPr>
        <w:rPr>
          <w:rFonts w:hint="eastAsia"/>
        </w:rPr>
      </w:pPr>
    </w:p>
    <w:p w14:paraId="685EB151" w14:textId="77777777" w:rsidR="00D31791" w:rsidRDefault="00D31791">
      <w:pPr>
        <w:rPr>
          <w:rFonts w:hint="eastAsia"/>
        </w:rPr>
      </w:pPr>
    </w:p>
    <w:p w14:paraId="1309A104" w14:textId="77777777" w:rsidR="00D31791" w:rsidRDefault="00D31791">
      <w:pPr>
        <w:rPr>
          <w:rFonts w:hint="eastAsia"/>
        </w:rPr>
      </w:pPr>
      <w:r>
        <w:rPr>
          <w:rFonts w:hint="eastAsia"/>
        </w:rPr>
        <w:t>本文是由懂得生活网（dongdeshenghuo.com）为大家创作</w:t>
      </w:r>
    </w:p>
    <w:p w14:paraId="58AFD6E5" w14:textId="13C54C37" w:rsidR="001C3433" w:rsidRDefault="001C3433"/>
    <w:sectPr w:rsidR="001C3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33"/>
    <w:rsid w:val="001C3433"/>
    <w:rsid w:val="00A20F39"/>
    <w:rsid w:val="00D3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F729E-151A-410E-9938-7A167568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433"/>
    <w:rPr>
      <w:rFonts w:cstheme="majorBidi"/>
      <w:color w:val="2F5496" w:themeColor="accent1" w:themeShade="BF"/>
      <w:sz w:val="28"/>
      <w:szCs w:val="28"/>
    </w:rPr>
  </w:style>
  <w:style w:type="character" w:customStyle="1" w:styleId="50">
    <w:name w:val="标题 5 字符"/>
    <w:basedOn w:val="a0"/>
    <w:link w:val="5"/>
    <w:uiPriority w:val="9"/>
    <w:semiHidden/>
    <w:rsid w:val="001C3433"/>
    <w:rPr>
      <w:rFonts w:cstheme="majorBidi"/>
      <w:color w:val="2F5496" w:themeColor="accent1" w:themeShade="BF"/>
      <w:sz w:val="24"/>
    </w:rPr>
  </w:style>
  <w:style w:type="character" w:customStyle="1" w:styleId="60">
    <w:name w:val="标题 6 字符"/>
    <w:basedOn w:val="a0"/>
    <w:link w:val="6"/>
    <w:uiPriority w:val="9"/>
    <w:semiHidden/>
    <w:rsid w:val="001C3433"/>
    <w:rPr>
      <w:rFonts w:cstheme="majorBidi"/>
      <w:b/>
      <w:bCs/>
      <w:color w:val="2F5496" w:themeColor="accent1" w:themeShade="BF"/>
    </w:rPr>
  </w:style>
  <w:style w:type="character" w:customStyle="1" w:styleId="70">
    <w:name w:val="标题 7 字符"/>
    <w:basedOn w:val="a0"/>
    <w:link w:val="7"/>
    <w:uiPriority w:val="9"/>
    <w:semiHidden/>
    <w:rsid w:val="001C3433"/>
    <w:rPr>
      <w:rFonts w:cstheme="majorBidi"/>
      <w:b/>
      <w:bCs/>
      <w:color w:val="595959" w:themeColor="text1" w:themeTint="A6"/>
    </w:rPr>
  </w:style>
  <w:style w:type="character" w:customStyle="1" w:styleId="80">
    <w:name w:val="标题 8 字符"/>
    <w:basedOn w:val="a0"/>
    <w:link w:val="8"/>
    <w:uiPriority w:val="9"/>
    <w:semiHidden/>
    <w:rsid w:val="001C3433"/>
    <w:rPr>
      <w:rFonts w:cstheme="majorBidi"/>
      <w:color w:val="595959" w:themeColor="text1" w:themeTint="A6"/>
    </w:rPr>
  </w:style>
  <w:style w:type="character" w:customStyle="1" w:styleId="90">
    <w:name w:val="标题 9 字符"/>
    <w:basedOn w:val="a0"/>
    <w:link w:val="9"/>
    <w:uiPriority w:val="9"/>
    <w:semiHidden/>
    <w:rsid w:val="001C3433"/>
    <w:rPr>
      <w:rFonts w:eastAsiaTheme="majorEastAsia" w:cstheme="majorBidi"/>
      <w:color w:val="595959" w:themeColor="text1" w:themeTint="A6"/>
    </w:rPr>
  </w:style>
  <w:style w:type="paragraph" w:styleId="a3">
    <w:name w:val="Title"/>
    <w:basedOn w:val="a"/>
    <w:next w:val="a"/>
    <w:link w:val="a4"/>
    <w:uiPriority w:val="10"/>
    <w:qFormat/>
    <w:rsid w:val="001C3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433"/>
    <w:pPr>
      <w:spacing w:before="160"/>
      <w:jc w:val="center"/>
    </w:pPr>
    <w:rPr>
      <w:i/>
      <w:iCs/>
      <w:color w:val="404040" w:themeColor="text1" w:themeTint="BF"/>
    </w:rPr>
  </w:style>
  <w:style w:type="character" w:customStyle="1" w:styleId="a8">
    <w:name w:val="引用 字符"/>
    <w:basedOn w:val="a0"/>
    <w:link w:val="a7"/>
    <w:uiPriority w:val="29"/>
    <w:rsid w:val="001C3433"/>
    <w:rPr>
      <w:i/>
      <w:iCs/>
      <w:color w:val="404040" w:themeColor="text1" w:themeTint="BF"/>
    </w:rPr>
  </w:style>
  <w:style w:type="paragraph" w:styleId="a9">
    <w:name w:val="List Paragraph"/>
    <w:basedOn w:val="a"/>
    <w:uiPriority w:val="34"/>
    <w:qFormat/>
    <w:rsid w:val="001C3433"/>
    <w:pPr>
      <w:ind w:left="720"/>
      <w:contextualSpacing/>
    </w:pPr>
  </w:style>
  <w:style w:type="character" w:styleId="aa">
    <w:name w:val="Intense Emphasis"/>
    <w:basedOn w:val="a0"/>
    <w:uiPriority w:val="21"/>
    <w:qFormat/>
    <w:rsid w:val="001C3433"/>
    <w:rPr>
      <w:i/>
      <w:iCs/>
      <w:color w:val="2F5496" w:themeColor="accent1" w:themeShade="BF"/>
    </w:rPr>
  </w:style>
  <w:style w:type="paragraph" w:styleId="ab">
    <w:name w:val="Intense Quote"/>
    <w:basedOn w:val="a"/>
    <w:next w:val="a"/>
    <w:link w:val="ac"/>
    <w:uiPriority w:val="30"/>
    <w:qFormat/>
    <w:rsid w:val="001C3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433"/>
    <w:rPr>
      <w:i/>
      <w:iCs/>
      <w:color w:val="2F5496" w:themeColor="accent1" w:themeShade="BF"/>
    </w:rPr>
  </w:style>
  <w:style w:type="character" w:styleId="ad">
    <w:name w:val="Intense Reference"/>
    <w:basedOn w:val="a0"/>
    <w:uiPriority w:val="32"/>
    <w:qFormat/>
    <w:rsid w:val="001C3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