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80F0" w14:textId="77777777" w:rsidR="006F3112" w:rsidRDefault="006F3112">
      <w:pPr>
        <w:rPr>
          <w:rFonts w:hint="eastAsia"/>
        </w:rPr>
      </w:pPr>
    </w:p>
    <w:p w14:paraId="47597CEF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趾高气扬是什么意思</w:t>
      </w:r>
    </w:p>
    <w:p w14:paraId="4D2C5CF5" w14:textId="77777777" w:rsidR="006F3112" w:rsidRDefault="006F3112">
      <w:pPr>
        <w:rPr>
          <w:rFonts w:hint="eastAsia"/>
        </w:rPr>
      </w:pPr>
    </w:p>
    <w:p w14:paraId="54824E4D" w14:textId="77777777" w:rsidR="006F3112" w:rsidRDefault="006F3112">
      <w:pPr>
        <w:rPr>
          <w:rFonts w:hint="eastAsia"/>
        </w:rPr>
      </w:pPr>
    </w:p>
    <w:p w14:paraId="54767184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“趾高气扬”是一个汉语成语，其字面意思是指走路时脚抬得很高，神气十足。这个成语通常用来形容一个人骄傲自满、得意忘形的样子，带有贬义色彩。下面，我们将从成语的来源、字面意义、引申含义以及使用场景等方面，对“趾高气扬”进行详细的介绍。</w:t>
      </w:r>
    </w:p>
    <w:p w14:paraId="5E409FF6" w14:textId="77777777" w:rsidR="006F3112" w:rsidRDefault="006F3112">
      <w:pPr>
        <w:rPr>
          <w:rFonts w:hint="eastAsia"/>
        </w:rPr>
      </w:pPr>
    </w:p>
    <w:p w14:paraId="36C6D9E6" w14:textId="77777777" w:rsidR="006F3112" w:rsidRDefault="006F3112">
      <w:pPr>
        <w:rPr>
          <w:rFonts w:hint="eastAsia"/>
        </w:rPr>
      </w:pPr>
    </w:p>
    <w:p w14:paraId="360160E3" w14:textId="77777777" w:rsidR="006F3112" w:rsidRDefault="006F3112">
      <w:pPr>
        <w:rPr>
          <w:rFonts w:hint="eastAsia"/>
        </w:rPr>
      </w:pPr>
    </w:p>
    <w:p w14:paraId="773BF3B8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280BFEAA" w14:textId="77777777" w:rsidR="006F3112" w:rsidRDefault="006F3112">
      <w:pPr>
        <w:rPr>
          <w:rFonts w:hint="eastAsia"/>
        </w:rPr>
      </w:pPr>
    </w:p>
    <w:p w14:paraId="75697EBA" w14:textId="77777777" w:rsidR="006F3112" w:rsidRDefault="006F3112">
      <w:pPr>
        <w:rPr>
          <w:rFonts w:hint="eastAsia"/>
        </w:rPr>
      </w:pPr>
    </w:p>
    <w:p w14:paraId="28E8688F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“趾高气扬”这个成语最早可以追溯到中国古代的历史文献中。据《左传·桓公十三年》记载：“楚屈瑕伐罗，斗伯比送之，还，谓其御曰：‘莫敖必败，举趾高，心不固矣。’”这里的“举趾高”就是“趾高气扬”的前身，用来形容楚军将领屈瑕骄傲轻敌、走路时脚抬得很高的样子。后来，这个成语逐渐演变为了现在的形式，并被广泛应用于文学、口语和日常交流中。</w:t>
      </w:r>
    </w:p>
    <w:p w14:paraId="53FB1D23" w14:textId="77777777" w:rsidR="006F3112" w:rsidRDefault="006F3112">
      <w:pPr>
        <w:rPr>
          <w:rFonts w:hint="eastAsia"/>
        </w:rPr>
      </w:pPr>
    </w:p>
    <w:p w14:paraId="1A447A53" w14:textId="77777777" w:rsidR="006F3112" w:rsidRDefault="006F3112">
      <w:pPr>
        <w:rPr>
          <w:rFonts w:hint="eastAsia"/>
        </w:rPr>
      </w:pPr>
    </w:p>
    <w:p w14:paraId="66D1FF2B" w14:textId="77777777" w:rsidR="006F3112" w:rsidRDefault="006F3112">
      <w:pPr>
        <w:rPr>
          <w:rFonts w:hint="eastAsia"/>
        </w:rPr>
      </w:pPr>
    </w:p>
    <w:p w14:paraId="58074141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字面意义与引申含义</w:t>
      </w:r>
    </w:p>
    <w:p w14:paraId="489F2772" w14:textId="77777777" w:rsidR="006F3112" w:rsidRDefault="006F3112">
      <w:pPr>
        <w:rPr>
          <w:rFonts w:hint="eastAsia"/>
        </w:rPr>
      </w:pPr>
    </w:p>
    <w:p w14:paraId="031D0DB4" w14:textId="77777777" w:rsidR="006F3112" w:rsidRDefault="006F3112">
      <w:pPr>
        <w:rPr>
          <w:rFonts w:hint="eastAsia"/>
        </w:rPr>
      </w:pPr>
    </w:p>
    <w:p w14:paraId="75427367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从字面意义上看，“趾高气扬”描述的是一个人走路时脚抬得很高、姿态高傲的样子。这种姿态往往伴随着一种得意洋洋、自命不凡的神情，因此很容易给人留下骄傲自满、目中无人的印象。在实际应用中，“趾高气扬”通常被用来形容那些因为取得了一些成就或地位而变得骄傲自大、不可一世的人。</w:t>
      </w:r>
    </w:p>
    <w:p w14:paraId="1A48049A" w14:textId="77777777" w:rsidR="006F3112" w:rsidRDefault="006F3112">
      <w:pPr>
        <w:rPr>
          <w:rFonts w:hint="eastAsia"/>
        </w:rPr>
      </w:pPr>
    </w:p>
    <w:p w14:paraId="0F259B6B" w14:textId="77777777" w:rsidR="006F3112" w:rsidRDefault="006F3112">
      <w:pPr>
        <w:rPr>
          <w:rFonts w:hint="eastAsia"/>
        </w:rPr>
      </w:pPr>
    </w:p>
    <w:p w14:paraId="088FE2AB" w14:textId="77777777" w:rsidR="006F3112" w:rsidRDefault="006F3112">
      <w:pPr>
        <w:rPr>
          <w:rFonts w:hint="eastAsia"/>
        </w:rPr>
      </w:pPr>
    </w:p>
    <w:p w14:paraId="2662C80C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除了字面意义外，“趾高气扬”还引申出了一种更加抽象的含义，即形容一个人心态浮躁、缺乏谦虚谨慎的品质。这种心态往往会导致人们忽视自己的不足和错误，盲目自信甚至狂妄自大，从而给自己和他人带来不必要的麻烦和损失。</w:t>
      </w:r>
    </w:p>
    <w:p w14:paraId="63985F56" w14:textId="77777777" w:rsidR="006F3112" w:rsidRDefault="006F3112">
      <w:pPr>
        <w:rPr>
          <w:rFonts w:hint="eastAsia"/>
        </w:rPr>
      </w:pPr>
    </w:p>
    <w:p w14:paraId="5C563C96" w14:textId="77777777" w:rsidR="006F3112" w:rsidRDefault="006F3112">
      <w:pPr>
        <w:rPr>
          <w:rFonts w:hint="eastAsia"/>
        </w:rPr>
      </w:pPr>
    </w:p>
    <w:p w14:paraId="24AA2011" w14:textId="77777777" w:rsidR="006F3112" w:rsidRDefault="006F3112">
      <w:pPr>
        <w:rPr>
          <w:rFonts w:hint="eastAsia"/>
        </w:rPr>
      </w:pPr>
    </w:p>
    <w:p w14:paraId="7BC31BB5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使用场景与示例</w:t>
      </w:r>
    </w:p>
    <w:p w14:paraId="4A4735B3" w14:textId="77777777" w:rsidR="006F3112" w:rsidRDefault="006F3112">
      <w:pPr>
        <w:rPr>
          <w:rFonts w:hint="eastAsia"/>
        </w:rPr>
      </w:pPr>
    </w:p>
    <w:p w14:paraId="4926A678" w14:textId="77777777" w:rsidR="006F3112" w:rsidRDefault="006F3112">
      <w:pPr>
        <w:rPr>
          <w:rFonts w:hint="eastAsia"/>
        </w:rPr>
      </w:pPr>
    </w:p>
    <w:p w14:paraId="5C143CA4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“趾高气扬”这个成语在日常生活和文学作品中都有着广泛的应用。在口语中，人们常常用它来形容那些因为取得了一些小成就而得意忘形、目中无人的人。例如：“他因为获得了升职而趾高气扬地走在公司走廊里，完全不顾及同事们的感受。”</w:t>
      </w:r>
    </w:p>
    <w:p w14:paraId="06744B26" w14:textId="77777777" w:rsidR="006F3112" w:rsidRDefault="006F3112">
      <w:pPr>
        <w:rPr>
          <w:rFonts w:hint="eastAsia"/>
        </w:rPr>
      </w:pPr>
    </w:p>
    <w:p w14:paraId="0F609996" w14:textId="77777777" w:rsidR="006F3112" w:rsidRDefault="006F3112">
      <w:pPr>
        <w:rPr>
          <w:rFonts w:hint="eastAsia"/>
        </w:rPr>
      </w:pPr>
    </w:p>
    <w:p w14:paraId="3D6593E2" w14:textId="77777777" w:rsidR="006F3112" w:rsidRDefault="006F3112">
      <w:pPr>
        <w:rPr>
          <w:rFonts w:hint="eastAsia"/>
        </w:rPr>
      </w:pPr>
    </w:p>
    <w:p w14:paraId="5DF1ADFE" w14:textId="77777777" w:rsidR="006F3112" w:rsidRDefault="006F3112">
      <w:pPr>
        <w:rPr>
          <w:rFonts w:hint="eastAsia"/>
        </w:rPr>
      </w:pPr>
      <w:r>
        <w:rPr>
          <w:rFonts w:hint="eastAsia"/>
        </w:rPr>
        <w:tab/>
        <w:t>在文学作品中，“趾高气扬”也常常被用来塑造人物形象或描绘场景氛围。通过描写一个人物的“趾高气扬”，作者可以生动地展现出这个人物的骄傲自大、不可一世的特点，从而增强作品的戏剧性和感染力。</w:t>
      </w:r>
    </w:p>
    <w:p w14:paraId="4F610EB6" w14:textId="77777777" w:rsidR="006F3112" w:rsidRDefault="006F3112">
      <w:pPr>
        <w:rPr>
          <w:rFonts w:hint="eastAsia"/>
        </w:rPr>
      </w:pPr>
    </w:p>
    <w:p w14:paraId="5D838029" w14:textId="77777777" w:rsidR="006F3112" w:rsidRDefault="006F3112">
      <w:pPr>
        <w:rPr>
          <w:rFonts w:hint="eastAsia"/>
        </w:rPr>
      </w:pPr>
    </w:p>
    <w:p w14:paraId="476B4279" w14:textId="77777777" w:rsidR="006F3112" w:rsidRDefault="006F3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320DB" w14:textId="18D89225" w:rsidR="00314155" w:rsidRDefault="00314155"/>
    <w:sectPr w:rsidR="0031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55"/>
    <w:rsid w:val="00314155"/>
    <w:rsid w:val="006F31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7B177-9685-4983-B247-905C3F8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