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56B0C" w14:textId="77777777" w:rsidR="001F23BC" w:rsidRDefault="001F23BC">
      <w:pPr>
        <w:rPr>
          <w:rFonts w:hint="eastAsia"/>
        </w:rPr>
      </w:pPr>
      <w:r>
        <w:rPr>
          <w:rFonts w:hint="eastAsia"/>
        </w:rPr>
        <w:t>赵衰的拼音</w:t>
      </w:r>
    </w:p>
    <w:p w14:paraId="1A3E5129" w14:textId="77777777" w:rsidR="001F23BC" w:rsidRDefault="001F23BC">
      <w:pPr>
        <w:rPr>
          <w:rFonts w:hint="eastAsia"/>
        </w:rPr>
      </w:pPr>
      <w:r>
        <w:rPr>
          <w:rFonts w:hint="eastAsia"/>
        </w:rPr>
        <w:t>赵衰，这个名字来源于中国古代历史中的一位重要人物。在拼音系统中，“赵衰”的拼音被标注为“Zhào Cuī”。值得注意的是，尽管名字中的“衰”字在现代汉语中多读作“shuāi”，表示衰退或减弱的意思，但在人名特别是古代人名中，它通常被读作“cuī”。这种差异反映了汉字在不同语境下的多样性和复杂性。</w:t>
      </w:r>
    </w:p>
    <w:p w14:paraId="492E3A24" w14:textId="77777777" w:rsidR="001F23BC" w:rsidRDefault="001F23BC">
      <w:pPr>
        <w:rPr>
          <w:rFonts w:hint="eastAsia"/>
        </w:rPr>
      </w:pPr>
    </w:p>
    <w:p w14:paraId="00FA065E" w14:textId="77777777" w:rsidR="001F23BC" w:rsidRDefault="001F23BC">
      <w:pPr>
        <w:rPr>
          <w:rFonts w:hint="eastAsia"/>
        </w:rPr>
      </w:pPr>
      <w:r>
        <w:rPr>
          <w:rFonts w:hint="eastAsia"/>
        </w:rPr>
        <w:t>赵衰的历史背景</w:t>
      </w:r>
    </w:p>
    <w:p w14:paraId="6017500C" w14:textId="77777777" w:rsidR="001F23BC" w:rsidRDefault="001F23BC">
      <w:pPr>
        <w:rPr>
          <w:rFonts w:hint="eastAsia"/>
        </w:rPr>
      </w:pPr>
      <w:r>
        <w:rPr>
          <w:rFonts w:hint="eastAsia"/>
        </w:rPr>
        <w:t>赵衰是春秋时期晋国的重要政治家和军事家，活跃于公元前7世纪至6世纪之间。他作为晋文公重耳的重要谋士之一，在晋国的政治舞台上扮演了关键角色。赵衰以其智慧、忠诚以及出色的外交手腕著称，对晋文公复国及之后的霸业起到了不可或缺的作用。他的故事记载于《左传》等古籍中，这些文献为我们提供了了解其生平与成就的宝贵资料。</w:t>
      </w:r>
    </w:p>
    <w:p w14:paraId="765F9D90" w14:textId="77777777" w:rsidR="001F23BC" w:rsidRDefault="001F23BC">
      <w:pPr>
        <w:rPr>
          <w:rFonts w:hint="eastAsia"/>
        </w:rPr>
      </w:pPr>
    </w:p>
    <w:p w14:paraId="44BD5607" w14:textId="77777777" w:rsidR="001F23BC" w:rsidRDefault="001F23BC">
      <w:pPr>
        <w:rPr>
          <w:rFonts w:hint="eastAsia"/>
        </w:rPr>
      </w:pPr>
      <w:r>
        <w:rPr>
          <w:rFonts w:hint="eastAsia"/>
        </w:rPr>
        <w:t>赵衰的贡献</w:t>
      </w:r>
    </w:p>
    <w:p w14:paraId="68648CF0" w14:textId="77777777" w:rsidR="001F23BC" w:rsidRDefault="001F23BC">
      <w:pPr>
        <w:rPr>
          <w:rFonts w:hint="eastAsia"/>
        </w:rPr>
      </w:pPr>
      <w:r>
        <w:rPr>
          <w:rFonts w:hint="eastAsia"/>
        </w:rPr>
        <w:t>赵衰不仅在战场上屡建奇功，更在国家治理方面展现了非凡才能。他在推动晋国改革、增强国家实力方面做出了巨大贡献。例如，赵衰提倡重视农业生产，推行了一系列有利于农民的政策，有效地提升了晋国的经济基础。他还积极倡导礼义之邦的理念，强调通过礼仪教育来提升国民素质，促进了社会和谐稳定的发展。</w:t>
      </w:r>
    </w:p>
    <w:p w14:paraId="64D52C68" w14:textId="77777777" w:rsidR="001F23BC" w:rsidRDefault="001F23BC">
      <w:pPr>
        <w:rPr>
          <w:rFonts w:hint="eastAsia"/>
        </w:rPr>
      </w:pPr>
    </w:p>
    <w:p w14:paraId="104CA7BA" w14:textId="77777777" w:rsidR="001F23BC" w:rsidRDefault="001F23BC">
      <w:pPr>
        <w:rPr>
          <w:rFonts w:hint="eastAsia"/>
        </w:rPr>
      </w:pPr>
      <w:r>
        <w:rPr>
          <w:rFonts w:hint="eastAsia"/>
        </w:rPr>
        <w:t>赵衰的文化影响</w:t>
      </w:r>
    </w:p>
    <w:p w14:paraId="6BF8E86C" w14:textId="77777777" w:rsidR="001F23BC" w:rsidRDefault="001F23BC">
      <w:pPr>
        <w:rPr>
          <w:rFonts w:hint="eastAsia"/>
        </w:rPr>
      </w:pPr>
      <w:r>
        <w:rPr>
          <w:rFonts w:hint="eastAsia"/>
        </w:rPr>
        <w:t>由于赵衰卓越的贡献和高尚的人格魅力，他在中国文化中留下了深远的影响。后世对于赵衰的评价极高，将其视为忠诚、智慧和勇气的象征。许多文学作品、戏剧乃至民间传说都以赵衰的故事为主题，传承并弘扬了他的精神风貌。尤其是在晋南地区，关于赵衰的各种纪念活动和文化遗产至今仍然保留着，成为连接过去与现在的文化纽带。</w:t>
      </w:r>
    </w:p>
    <w:p w14:paraId="67F83D02" w14:textId="77777777" w:rsidR="001F23BC" w:rsidRDefault="001F23BC">
      <w:pPr>
        <w:rPr>
          <w:rFonts w:hint="eastAsia"/>
        </w:rPr>
      </w:pPr>
    </w:p>
    <w:p w14:paraId="4CBA9CA2" w14:textId="77777777" w:rsidR="001F23BC" w:rsidRDefault="001F23BC">
      <w:pPr>
        <w:rPr>
          <w:rFonts w:hint="eastAsia"/>
        </w:rPr>
      </w:pPr>
      <w:r>
        <w:rPr>
          <w:rFonts w:hint="eastAsia"/>
        </w:rPr>
        <w:t>最后的总结</w:t>
      </w:r>
    </w:p>
    <w:p w14:paraId="420345D3" w14:textId="77777777" w:rsidR="001F23BC" w:rsidRDefault="001F23BC">
      <w:pPr>
        <w:rPr>
          <w:rFonts w:hint="eastAsia"/>
        </w:rPr>
      </w:pPr>
      <w:r>
        <w:rPr>
          <w:rFonts w:hint="eastAsia"/>
        </w:rPr>
        <w:t>通过对“赵衰的拼音”这一主题的探讨，我们不仅可以了解到一个名字背后蕴含的深厚历史文化内涵，还能够认识到赵衰这位历史人物对于晋国乃至整个中国历史进程的重要性。赵衰的名字及其事迹提醒我们，在学习历史的同时，也要关注语言文字的变化与发展，这有助于我们更好地理解传统文化，并从中汲取智慧和力量。</w:t>
      </w:r>
    </w:p>
    <w:p w14:paraId="4FAA60A6" w14:textId="77777777" w:rsidR="001F23BC" w:rsidRDefault="001F23BC">
      <w:pPr>
        <w:rPr>
          <w:rFonts w:hint="eastAsia"/>
        </w:rPr>
      </w:pPr>
    </w:p>
    <w:p w14:paraId="08500060" w14:textId="77777777" w:rsidR="001F23BC" w:rsidRDefault="001F23BC">
      <w:pPr>
        <w:rPr>
          <w:rFonts w:hint="eastAsia"/>
        </w:rPr>
      </w:pPr>
    </w:p>
    <w:p w14:paraId="0E89DD71" w14:textId="77777777" w:rsidR="001F23BC" w:rsidRDefault="001F23BC">
      <w:pPr>
        <w:rPr>
          <w:rFonts w:hint="eastAsia"/>
        </w:rPr>
      </w:pPr>
      <w:r>
        <w:rPr>
          <w:rFonts w:hint="eastAsia"/>
        </w:rPr>
        <w:t>本文是由懂得生活网（dongdeshenghuo.com）为大家创作</w:t>
      </w:r>
    </w:p>
    <w:p w14:paraId="4F3FE423" w14:textId="002B0C77" w:rsidR="004F14CE" w:rsidRDefault="004F14CE"/>
    <w:sectPr w:rsidR="004F14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CE"/>
    <w:rsid w:val="001F23BC"/>
    <w:rsid w:val="004F14C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523B3-AE26-4934-989F-207F8968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4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4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4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4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4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4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4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4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4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4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4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4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4CE"/>
    <w:rPr>
      <w:rFonts w:cstheme="majorBidi"/>
      <w:color w:val="2F5496" w:themeColor="accent1" w:themeShade="BF"/>
      <w:sz w:val="28"/>
      <w:szCs w:val="28"/>
    </w:rPr>
  </w:style>
  <w:style w:type="character" w:customStyle="1" w:styleId="50">
    <w:name w:val="标题 5 字符"/>
    <w:basedOn w:val="a0"/>
    <w:link w:val="5"/>
    <w:uiPriority w:val="9"/>
    <w:semiHidden/>
    <w:rsid w:val="004F14CE"/>
    <w:rPr>
      <w:rFonts w:cstheme="majorBidi"/>
      <w:color w:val="2F5496" w:themeColor="accent1" w:themeShade="BF"/>
      <w:sz w:val="24"/>
    </w:rPr>
  </w:style>
  <w:style w:type="character" w:customStyle="1" w:styleId="60">
    <w:name w:val="标题 6 字符"/>
    <w:basedOn w:val="a0"/>
    <w:link w:val="6"/>
    <w:uiPriority w:val="9"/>
    <w:semiHidden/>
    <w:rsid w:val="004F14CE"/>
    <w:rPr>
      <w:rFonts w:cstheme="majorBidi"/>
      <w:b/>
      <w:bCs/>
      <w:color w:val="2F5496" w:themeColor="accent1" w:themeShade="BF"/>
    </w:rPr>
  </w:style>
  <w:style w:type="character" w:customStyle="1" w:styleId="70">
    <w:name w:val="标题 7 字符"/>
    <w:basedOn w:val="a0"/>
    <w:link w:val="7"/>
    <w:uiPriority w:val="9"/>
    <w:semiHidden/>
    <w:rsid w:val="004F14CE"/>
    <w:rPr>
      <w:rFonts w:cstheme="majorBidi"/>
      <w:b/>
      <w:bCs/>
      <w:color w:val="595959" w:themeColor="text1" w:themeTint="A6"/>
    </w:rPr>
  </w:style>
  <w:style w:type="character" w:customStyle="1" w:styleId="80">
    <w:name w:val="标题 8 字符"/>
    <w:basedOn w:val="a0"/>
    <w:link w:val="8"/>
    <w:uiPriority w:val="9"/>
    <w:semiHidden/>
    <w:rsid w:val="004F14CE"/>
    <w:rPr>
      <w:rFonts w:cstheme="majorBidi"/>
      <w:color w:val="595959" w:themeColor="text1" w:themeTint="A6"/>
    </w:rPr>
  </w:style>
  <w:style w:type="character" w:customStyle="1" w:styleId="90">
    <w:name w:val="标题 9 字符"/>
    <w:basedOn w:val="a0"/>
    <w:link w:val="9"/>
    <w:uiPriority w:val="9"/>
    <w:semiHidden/>
    <w:rsid w:val="004F14CE"/>
    <w:rPr>
      <w:rFonts w:eastAsiaTheme="majorEastAsia" w:cstheme="majorBidi"/>
      <w:color w:val="595959" w:themeColor="text1" w:themeTint="A6"/>
    </w:rPr>
  </w:style>
  <w:style w:type="paragraph" w:styleId="a3">
    <w:name w:val="Title"/>
    <w:basedOn w:val="a"/>
    <w:next w:val="a"/>
    <w:link w:val="a4"/>
    <w:uiPriority w:val="10"/>
    <w:qFormat/>
    <w:rsid w:val="004F14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4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4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4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4CE"/>
    <w:pPr>
      <w:spacing w:before="160"/>
      <w:jc w:val="center"/>
    </w:pPr>
    <w:rPr>
      <w:i/>
      <w:iCs/>
      <w:color w:val="404040" w:themeColor="text1" w:themeTint="BF"/>
    </w:rPr>
  </w:style>
  <w:style w:type="character" w:customStyle="1" w:styleId="a8">
    <w:name w:val="引用 字符"/>
    <w:basedOn w:val="a0"/>
    <w:link w:val="a7"/>
    <w:uiPriority w:val="29"/>
    <w:rsid w:val="004F14CE"/>
    <w:rPr>
      <w:i/>
      <w:iCs/>
      <w:color w:val="404040" w:themeColor="text1" w:themeTint="BF"/>
    </w:rPr>
  </w:style>
  <w:style w:type="paragraph" w:styleId="a9">
    <w:name w:val="List Paragraph"/>
    <w:basedOn w:val="a"/>
    <w:uiPriority w:val="34"/>
    <w:qFormat/>
    <w:rsid w:val="004F14CE"/>
    <w:pPr>
      <w:ind w:left="720"/>
      <w:contextualSpacing/>
    </w:pPr>
  </w:style>
  <w:style w:type="character" w:styleId="aa">
    <w:name w:val="Intense Emphasis"/>
    <w:basedOn w:val="a0"/>
    <w:uiPriority w:val="21"/>
    <w:qFormat/>
    <w:rsid w:val="004F14CE"/>
    <w:rPr>
      <w:i/>
      <w:iCs/>
      <w:color w:val="2F5496" w:themeColor="accent1" w:themeShade="BF"/>
    </w:rPr>
  </w:style>
  <w:style w:type="paragraph" w:styleId="ab">
    <w:name w:val="Intense Quote"/>
    <w:basedOn w:val="a"/>
    <w:next w:val="a"/>
    <w:link w:val="ac"/>
    <w:uiPriority w:val="30"/>
    <w:qFormat/>
    <w:rsid w:val="004F1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4CE"/>
    <w:rPr>
      <w:i/>
      <w:iCs/>
      <w:color w:val="2F5496" w:themeColor="accent1" w:themeShade="BF"/>
    </w:rPr>
  </w:style>
  <w:style w:type="character" w:styleId="ad">
    <w:name w:val="Intense Reference"/>
    <w:basedOn w:val="a0"/>
    <w:uiPriority w:val="32"/>
    <w:qFormat/>
    <w:rsid w:val="004F14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