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E692" w14:textId="77777777" w:rsidR="00F031B0" w:rsidRDefault="00F031B0">
      <w:pPr>
        <w:rPr>
          <w:rFonts w:hint="eastAsia"/>
        </w:rPr>
      </w:pPr>
      <w:r>
        <w:rPr>
          <w:rFonts w:hint="eastAsia"/>
        </w:rPr>
        <w:t>贮的意思和拼音</w:t>
      </w:r>
    </w:p>
    <w:p w14:paraId="4282D8EA" w14:textId="77777777" w:rsidR="00F031B0" w:rsidRDefault="00F031B0">
      <w:pPr>
        <w:rPr>
          <w:rFonts w:hint="eastAsia"/>
        </w:rPr>
      </w:pPr>
      <w:r>
        <w:rPr>
          <w:rFonts w:hint="eastAsia"/>
        </w:rPr>
        <w:t>“贮”这个汉字在汉语中具有非常明确且具体的含义，主要指的是将物品存放起来以备日后使用的行为或状态。其拼音为“zhù”，按照汉语拼音的标注方式，声调符号位于“u”的上方，表示这是一个去声字。从构造上看，“贮”是一个形声字，左边的“贝”作为形旁，暗示了与财富、珍贵物品相关的意义；右边的“者”则作为声旁，提供了发音上的提示。</w:t>
      </w:r>
    </w:p>
    <w:p w14:paraId="1123606A" w14:textId="77777777" w:rsidR="00F031B0" w:rsidRDefault="00F031B0">
      <w:pPr>
        <w:rPr>
          <w:rFonts w:hint="eastAsia"/>
        </w:rPr>
      </w:pPr>
    </w:p>
    <w:p w14:paraId="668128E5" w14:textId="77777777" w:rsidR="00F031B0" w:rsidRDefault="00F031B0">
      <w:pPr>
        <w:rPr>
          <w:rFonts w:hint="eastAsia"/>
        </w:rPr>
      </w:pPr>
      <w:r>
        <w:rPr>
          <w:rFonts w:hint="eastAsia"/>
        </w:rPr>
        <w:t>贮的历史渊源</w:t>
      </w:r>
    </w:p>
    <w:p w14:paraId="6379AC70" w14:textId="77777777" w:rsidR="00F031B0" w:rsidRDefault="00F031B0">
      <w:pPr>
        <w:rPr>
          <w:rFonts w:hint="eastAsia"/>
        </w:rPr>
      </w:pPr>
      <w:r>
        <w:rPr>
          <w:rFonts w:hint="eastAsia"/>
        </w:rPr>
        <w:t>在古代汉语中，“贮”字已经存在，并在文献中有广泛的记载和应用。它不仅反映了古人对于资源管理和保存的认识，也体现了早期社会经济活动中对物品储存重要性的认知。随着时代的发展，“贮”字的意义逐渐丰富，但核心概念始终围绕着存储这一行为展开。无论是家庭日常用品的储备，还是商业活动中货物的囤积，都离不开“贮”这一基本活动。</w:t>
      </w:r>
    </w:p>
    <w:p w14:paraId="1F469DC4" w14:textId="77777777" w:rsidR="00F031B0" w:rsidRDefault="00F031B0">
      <w:pPr>
        <w:rPr>
          <w:rFonts w:hint="eastAsia"/>
        </w:rPr>
      </w:pPr>
    </w:p>
    <w:p w14:paraId="0ED40D17" w14:textId="77777777" w:rsidR="00F031B0" w:rsidRDefault="00F031B0">
      <w:pPr>
        <w:rPr>
          <w:rFonts w:hint="eastAsia"/>
        </w:rPr>
      </w:pPr>
      <w:r>
        <w:rPr>
          <w:rFonts w:hint="eastAsia"/>
        </w:rPr>
        <w:t>贮的应用场景</w:t>
      </w:r>
    </w:p>
    <w:p w14:paraId="5EA62061" w14:textId="77777777" w:rsidR="00F031B0" w:rsidRDefault="00F031B0">
      <w:pPr>
        <w:rPr>
          <w:rFonts w:hint="eastAsia"/>
        </w:rPr>
      </w:pPr>
      <w:r>
        <w:rPr>
          <w:rFonts w:hint="eastAsia"/>
        </w:rPr>
        <w:t>现代社会中，“贮”字的应用范围更加广泛，涵盖了生活的各个方面。例如，在农业领域，农作物收获后的妥善贮存是确保粮食安全的重要环节；在工业生产中，原材料的合理贮存可以有效提高生产效率，降低成本；而在个人生活中，人们也会根据需要贮存食品、衣物等生活必需品。随着信息技术的发展，数据的贮存也成为了一个重要的议题，如何高效、安全地贮存信息成为了科技发展的关键方向之一。</w:t>
      </w:r>
    </w:p>
    <w:p w14:paraId="5FDFCD18" w14:textId="77777777" w:rsidR="00F031B0" w:rsidRDefault="00F031B0">
      <w:pPr>
        <w:rPr>
          <w:rFonts w:hint="eastAsia"/>
        </w:rPr>
      </w:pPr>
    </w:p>
    <w:p w14:paraId="55BC7740" w14:textId="77777777" w:rsidR="00F031B0" w:rsidRDefault="00F031B0">
      <w:pPr>
        <w:rPr>
          <w:rFonts w:hint="eastAsia"/>
        </w:rPr>
      </w:pPr>
      <w:r>
        <w:rPr>
          <w:rFonts w:hint="eastAsia"/>
        </w:rPr>
        <w:t>贮的文化内涵</w:t>
      </w:r>
    </w:p>
    <w:p w14:paraId="040B68F4" w14:textId="77777777" w:rsidR="00F031B0" w:rsidRDefault="00F031B0">
      <w:pPr>
        <w:rPr>
          <w:rFonts w:hint="eastAsia"/>
        </w:rPr>
      </w:pPr>
      <w:r>
        <w:rPr>
          <w:rFonts w:hint="eastAsia"/>
        </w:rPr>
        <w:t>除了实际用途之外，“贮”字还蕴含着深厚的文化内涵。在中国传统文化中，贮藏不仅是物质层面的需求，更是一种对未来不确定性的一种准备，象征着人们对生活的规划和预期。比如，春节期间家家户户都会提前贮备足够的年货，这既是对传统节日的重视，也是对家庭团聚时刻的美好期待。通过这种行为，可以看出中国文化中关于节俭、未雨绸缪的价值观。</w:t>
      </w:r>
    </w:p>
    <w:p w14:paraId="7F18F20E" w14:textId="77777777" w:rsidR="00F031B0" w:rsidRDefault="00F031B0">
      <w:pPr>
        <w:rPr>
          <w:rFonts w:hint="eastAsia"/>
        </w:rPr>
      </w:pPr>
    </w:p>
    <w:p w14:paraId="705921E7" w14:textId="77777777" w:rsidR="00F031B0" w:rsidRDefault="00F031B0">
      <w:pPr>
        <w:rPr>
          <w:rFonts w:hint="eastAsia"/>
        </w:rPr>
      </w:pPr>
      <w:r>
        <w:rPr>
          <w:rFonts w:hint="eastAsia"/>
        </w:rPr>
        <w:t>最后的总结</w:t>
      </w:r>
    </w:p>
    <w:p w14:paraId="05186102" w14:textId="77777777" w:rsidR="00F031B0" w:rsidRDefault="00F031B0">
      <w:pPr>
        <w:rPr>
          <w:rFonts w:hint="eastAsia"/>
        </w:rPr>
      </w:pPr>
      <w:r>
        <w:rPr>
          <w:rFonts w:hint="eastAsia"/>
        </w:rPr>
        <w:t>“贮”作为一个承载着丰富意义的汉字，无论是在语言学、历史文化还是现代社会实践中都有着不可替代的重要性。了解和掌握“贮”的真正含义及其文化背景，有助于我们更好地理解中国文化的深层结构以及中华民族的生活智慧。同时，这也提醒我们在日常生活中注重资源的有效管理和合理利用，共同促进可持续发展。</w:t>
      </w:r>
    </w:p>
    <w:p w14:paraId="3E5D653B" w14:textId="77777777" w:rsidR="00F031B0" w:rsidRDefault="00F031B0">
      <w:pPr>
        <w:rPr>
          <w:rFonts w:hint="eastAsia"/>
        </w:rPr>
      </w:pPr>
    </w:p>
    <w:p w14:paraId="70E7604E" w14:textId="77777777" w:rsidR="00F031B0" w:rsidRDefault="00F031B0">
      <w:pPr>
        <w:rPr>
          <w:rFonts w:hint="eastAsia"/>
        </w:rPr>
      </w:pPr>
    </w:p>
    <w:p w14:paraId="32F224D5" w14:textId="77777777" w:rsidR="00F031B0" w:rsidRDefault="00F031B0">
      <w:pPr>
        <w:rPr>
          <w:rFonts w:hint="eastAsia"/>
        </w:rPr>
      </w:pPr>
      <w:r>
        <w:rPr>
          <w:rFonts w:hint="eastAsia"/>
        </w:rPr>
        <w:t>本文是由懂得生活网（dongdeshenghuo.com）为大家创作</w:t>
      </w:r>
    </w:p>
    <w:p w14:paraId="3A133BF7" w14:textId="77668466" w:rsidR="00426E24" w:rsidRDefault="00426E24"/>
    <w:sectPr w:rsidR="00426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24"/>
    <w:rsid w:val="00426E24"/>
    <w:rsid w:val="00A20F39"/>
    <w:rsid w:val="00F0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2369F-3947-4E46-A0D0-20729D5B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E24"/>
    <w:rPr>
      <w:rFonts w:cstheme="majorBidi"/>
      <w:color w:val="2F5496" w:themeColor="accent1" w:themeShade="BF"/>
      <w:sz w:val="28"/>
      <w:szCs w:val="28"/>
    </w:rPr>
  </w:style>
  <w:style w:type="character" w:customStyle="1" w:styleId="50">
    <w:name w:val="标题 5 字符"/>
    <w:basedOn w:val="a0"/>
    <w:link w:val="5"/>
    <w:uiPriority w:val="9"/>
    <w:semiHidden/>
    <w:rsid w:val="00426E24"/>
    <w:rPr>
      <w:rFonts w:cstheme="majorBidi"/>
      <w:color w:val="2F5496" w:themeColor="accent1" w:themeShade="BF"/>
      <w:sz w:val="24"/>
    </w:rPr>
  </w:style>
  <w:style w:type="character" w:customStyle="1" w:styleId="60">
    <w:name w:val="标题 6 字符"/>
    <w:basedOn w:val="a0"/>
    <w:link w:val="6"/>
    <w:uiPriority w:val="9"/>
    <w:semiHidden/>
    <w:rsid w:val="00426E24"/>
    <w:rPr>
      <w:rFonts w:cstheme="majorBidi"/>
      <w:b/>
      <w:bCs/>
      <w:color w:val="2F5496" w:themeColor="accent1" w:themeShade="BF"/>
    </w:rPr>
  </w:style>
  <w:style w:type="character" w:customStyle="1" w:styleId="70">
    <w:name w:val="标题 7 字符"/>
    <w:basedOn w:val="a0"/>
    <w:link w:val="7"/>
    <w:uiPriority w:val="9"/>
    <w:semiHidden/>
    <w:rsid w:val="00426E24"/>
    <w:rPr>
      <w:rFonts w:cstheme="majorBidi"/>
      <w:b/>
      <w:bCs/>
      <w:color w:val="595959" w:themeColor="text1" w:themeTint="A6"/>
    </w:rPr>
  </w:style>
  <w:style w:type="character" w:customStyle="1" w:styleId="80">
    <w:name w:val="标题 8 字符"/>
    <w:basedOn w:val="a0"/>
    <w:link w:val="8"/>
    <w:uiPriority w:val="9"/>
    <w:semiHidden/>
    <w:rsid w:val="00426E24"/>
    <w:rPr>
      <w:rFonts w:cstheme="majorBidi"/>
      <w:color w:val="595959" w:themeColor="text1" w:themeTint="A6"/>
    </w:rPr>
  </w:style>
  <w:style w:type="character" w:customStyle="1" w:styleId="90">
    <w:name w:val="标题 9 字符"/>
    <w:basedOn w:val="a0"/>
    <w:link w:val="9"/>
    <w:uiPriority w:val="9"/>
    <w:semiHidden/>
    <w:rsid w:val="00426E24"/>
    <w:rPr>
      <w:rFonts w:eastAsiaTheme="majorEastAsia" w:cstheme="majorBidi"/>
      <w:color w:val="595959" w:themeColor="text1" w:themeTint="A6"/>
    </w:rPr>
  </w:style>
  <w:style w:type="paragraph" w:styleId="a3">
    <w:name w:val="Title"/>
    <w:basedOn w:val="a"/>
    <w:next w:val="a"/>
    <w:link w:val="a4"/>
    <w:uiPriority w:val="10"/>
    <w:qFormat/>
    <w:rsid w:val="00426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E24"/>
    <w:pPr>
      <w:spacing w:before="160"/>
      <w:jc w:val="center"/>
    </w:pPr>
    <w:rPr>
      <w:i/>
      <w:iCs/>
      <w:color w:val="404040" w:themeColor="text1" w:themeTint="BF"/>
    </w:rPr>
  </w:style>
  <w:style w:type="character" w:customStyle="1" w:styleId="a8">
    <w:name w:val="引用 字符"/>
    <w:basedOn w:val="a0"/>
    <w:link w:val="a7"/>
    <w:uiPriority w:val="29"/>
    <w:rsid w:val="00426E24"/>
    <w:rPr>
      <w:i/>
      <w:iCs/>
      <w:color w:val="404040" w:themeColor="text1" w:themeTint="BF"/>
    </w:rPr>
  </w:style>
  <w:style w:type="paragraph" w:styleId="a9">
    <w:name w:val="List Paragraph"/>
    <w:basedOn w:val="a"/>
    <w:uiPriority w:val="34"/>
    <w:qFormat/>
    <w:rsid w:val="00426E24"/>
    <w:pPr>
      <w:ind w:left="720"/>
      <w:contextualSpacing/>
    </w:pPr>
  </w:style>
  <w:style w:type="character" w:styleId="aa">
    <w:name w:val="Intense Emphasis"/>
    <w:basedOn w:val="a0"/>
    <w:uiPriority w:val="21"/>
    <w:qFormat/>
    <w:rsid w:val="00426E24"/>
    <w:rPr>
      <w:i/>
      <w:iCs/>
      <w:color w:val="2F5496" w:themeColor="accent1" w:themeShade="BF"/>
    </w:rPr>
  </w:style>
  <w:style w:type="paragraph" w:styleId="ab">
    <w:name w:val="Intense Quote"/>
    <w:basedOn w:val="a"/>
    <w:next w:val="a"/>
    <w:link w:val="ac"/>
    <w:uiPriority w:val="30"/>
    <w:qFormat/>
    <w:rsid w:val="00426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E24"/>
    <w:rPr>
      <w:i/>
      <w:iCs/>
      <w:color w:val="2F5496" w:themeColor="accent1" w:themeShade="BF"/>
    </w:rPr>
  </w:style>
  <w:style w:type="character" w:styleId="ad">
    <w:name w:val="Intense Reference"/>
    <w:basedOn w:val="a0"/>
    <w:uiPriority w:val="32"/>
    <w:qFormat/>
    <w:rsid w:val="00426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