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A877B" w14:textId="77777777" w:rsidR="000676B5" w:rsidRDefault="000676B5">
      <w:pPr>
        <w:rPr>
          <w:rFonts w:hint="eastAsia"/>
        </w:rPr>
      </w:pPr>
      <w:r>
        <w:rPr>
          <w:rFonts w:hint="eastAsia"/>
        </w:rPr>
        <w:t>质物的拼音</w:t>
      </w:r>
    </w:p>
    <w:p w14:paraId="00C8C2C0" w14:textId="77777777" w:rsidR="000676B5" w:rsidRDefault="000676B5">
      <w:pPr>
        <w:rPr>
          <w:rFonts w:hint="eastAsia"/>
        </w:rPr>
      </w:pPr>
      <w:r>
        <w:rPr>
          <w:rFonts w:hint="eastAsia"/>
        </w:rPr>
        <w:t>“质物”的拼音是“zhì wù”。在汉语中，“质”指的是事物的本质、本体或者作为抵押品的财物；而“物”则泛指一切物质的东西。这两个字合在一起，通常用来描述在法律或经济交易中被用作担保的物品。</w:t>
      </w:r>
    </w:p>
    <w:p w14:paraId="34FF3DD9" w14:textId="77777777" w:rsidR="000676B5" w:rsidRDefault="000676B5">
      <w:pPr>
        <w:rPr>
          <w:rFonts w:hint="eastAsia"/>
        </w:rPr>
      </w:pPr>
    </w:p>
    <w:p w14:paraId="429A5A89" w14:textId="77777777" w:rsidR="000676B5" w:rsidRDefault="000676B5">
      <w:pPr>
        <w:rPr>
          <w:rFonts w:hint="eastAsia"/>
        </w:rPr>
      </w:pPr>
      <w:r>
        <w:rPr>
          <w:rFonts w:hint="eastAsia"/>
        </w:rPr>
        <w:t>质物的概念与作用</w:t>
      </w:r>
    </w:p>
    <w:p w14:paraId="516F6C48" w14:textId="77777777" w:rsidR="000676B5" w:rsidRDefault="000676B5">
      <w:pPr>
        <w:rPr>
          <w:rFonts w:hint="eastAsia"/>
        </w:rPr>
      </w:pPr>
      <w:r>
        <w:rPr>
          <w:rFonts w:hint="eastAsia"/>
        </w:rPr>
        <w:t>在经济学和法律学领域，质物是指债务人或第三人为了担保债务的履行而向债权人提供的特定财产。质物的存在对于确保债权人的权益具有重要意义。当借款人无法按时偿还贷款时，质物可以作为一种补偿手段，帮助减少债权人的损失。这种做法历史悠久，广泛应用于各种金融产品和服务中。</w:t>
      </w:r>
    </w:p>
    <w:p w14:paraId="3CFF2220" w14:textId="77777777" w:rsidR="000676B5" w:rsidRDefault="000676B5">
      <w:pPr>
        <w:rPr>
          <w:rFonts w:hint="eastAsia"/>
        </w:rPr>
      </w:pPr>
    </w:p>
    <w:p w14:paraId="2F8511FA" w14:textId="77777777" w:rsidR="000676B5" w:rsidRDefault="000676B5">
      <w:pPr>
        <w:rPr>
          <w:rFonts w:hint="eastAsia"/>
        </w:rPr>
      </w:pPr>
      <w:r>
        <w:rPr>
          <w:rFonts w:hint="eastAsia"/>
        </w:rPr>
        <w:t>质物的历史背景</w:t>
      </w:r>
    </w:p>
    <w:p w14:paraId="2115631E" w14:textId="77777777" w:rsidR="000676B5" w:rsidRDefault="000676B5">
      <w:pPr>
        <w:rPr>
          <w:rFonts w:hint="eastAsia"/>
        </w:rPr>
      </w:pPr>
      <w:r>
        <w:rPr>
          <w:rFonts w:hint="eastAsia"/>
        </w:rPr>
        <w:t>质物的概念并非现代产物，它有着深厚的历史渊源。早在古代社会，人们就开始使用实物作为借贷的担保。例如，在中国古代，农民可能会用自己的土地或牲畜作为借款的担保。随着时间的发展，质物的形式逐渐多样化，从不动产扩展到动产，再到现在的无形资产等。</w:t>
      </w:r>
    </w:p>
    <w:p w14:paraId="203A8772" w14:textId="77777777" w:rsidR="000676B5" w:rsidRDefault="000676B5">
      <w:pPr>
        <w:rPr>
          <w:rFonts w:hint="eastAsia"/>
        </w:rPr>
      </w:pPr>
    </w:p>
    <w:p w14:paraId="1D04E6DD" w14:textId="77777777" w:rsidR="000676B5" w:rsidRDefault="000676B5">
      <w:pPr>
        <w:rPr>
          <w:rFonts w:hint="eastAsia"/>
        </w:rPr>
      </w:pPr>
      <w:r>
        <w:rPr>
          <w:rFonts w:hint="eastAsia"/>
        </w:rPr>
        <w:t>质物的现代应用</w:t>
      </w:r>
    </w:p>
    <w:p w14:paraId="16AF645C" w14:textId="77777777" w:rsidR="000676B5" w:rsidRDefault="000676B5">
      <w:pPr>
        <w:rPr>
          <w:rFonts w:hint="eastAsia"/>
        </w:rPr>
      </w:pPr>
      <w:r>
        <w:rPr>
          <w:rFonts w:hint="eastAsia"/>
        </w:rPr>
        <w:t>在现代社会，质物的应用范围非常广泛。除了传统的房地产、车辆等有形资产外，知识产权、股票、债券等无形资产也可以作为质物进行质押。这不仅拓宽了融资渠道，也为企业和个人提供了更多的灵活性。同时，随着金融科技的发展，质物管理变得更加高效、透明，有助于降低风险，保护各方利益。</w:t>
      </w:r>
    </w:p>
    <w:p w14:paraId="4AE257AD" w14:textId="77777777" w:rsidR="000676B5" w:rsidRDefault="000676B5">
      <w:pPr>
        <w:rPr>
          <w:rFonts w:hint="eastAsia"/>
        </w:rPr>
      </w:pPr>
    </w:p>
    <w:p w14:paraId="06D7C288" w14:textId="77777777" w:rsidR="000676B5" w:rsidRDefault="000676B5">
      <w:pPr>
        <w:rPr>
          <w:rFonts w:hint="eastAsia"/>
        </w:rPr>
      </w:pPr>
      <w:r>
        <w:rPr>
          <w:rFonts w:hint="eastAsia"/>
        </w:rPr>
        <w:t>质物的风险与挑战</w:t>
      </w:r>
    </w:p>
    <w:p w14:paraId="441A64D0" w14:textId="77777777" w:rsidR="000676B5" w:rsidRDefault="000676B5">
      <w:pPr>
        <w:rPr>
          <w:rFonts w:hint="eastAsia"/>
        </w:rPr>
      </w:pPr>
      <w:r>
        <w:rPr>
          <w:rFonts w:hint="eastAsia"/>
        </w:rPr>
        <w:t>尽管质物为借贷双方提供了保障，但它同样伴随着一定的风险。一方面，如果市场环境发生变化，导致质物价值下降，可能会给债权人带来损失。另一方面，处理质物的过程也可能遇到法律和技术上的难题。因此，在选择和评估质物时需要综合考虑多种因素，确保交易的安全性和合法性。</w:t>
      </w:r>
    </w:p>
    <w:p w14:paraId="1211655A" w14:textId="77777777" w:rsidR="000676B5" w:rsidRDefault="000676B5">
      <w:pPr>
        <w:rPr>
          <w:rFonts w:hint="eastAsia"/>
        </w:rPr>
      </w:pPr>
    </w:p>
    <w:p w14:paraId="3CC17AB0" w14:textId="77777777" w:rsidR="000676B5" w:rsidRDefault="000676B5">
      <w:pPr>
        <w:rPr>
          <w:rFonts w:hint="eastAsia"/>
        </w:rPr>
      </w:pPr>
      <w:r>
        <w:rPr>
          <w:rFonts w:hint="eastAsia"/>
        </w:rPr>
        <w:t>最后的总结</w:t>
      </w:r>
    </w:p>
    <w:p w14:paraId="797BE113" w14:textId="77777777" w:rsidR="000676B5" w:rsidRDefault="000676B5">
      <w:pPr>
        <w:rPr>
          <w:rFonts w:hint="eastAsia"/>
        </w:rPr>
      </w:pPr>
      <w:r>
        <w:rPr>
          <w:rFonts w:hint="eastAsia"/>
        </w:rPr>
        <w:t>质物作为经济活动中不可或缺的一部分，扮演着重要角色。通过提供额外的安全性，它促进了资本的有效流动和配置。然而，正确理解并合理使用质物的原则，对所有参与方来说都是至关重要的。只有这样，才能在享受其带来的便利的同时，有效避免潜在的风险。</w:t>
      </w:r>
    </w:p>
    <w:p w14:paraId="0088FA36" w14:textId="77777777" w:rsidR="000676B5" w:rsidRDefault="000676B5">
      <w:pPr>
        <w:rPr>
          <w:rFonts w:hint="eastAsia"/>
        </w:rPr>
      </w:pPr>
    </w:p>
    <w:p w14:paraId="1AD88825" w14:textId="77777777" w:rsidR="000676B5" w:rsidRDefault="000676B5">
      <w:pPr>
        <w:rPr>
          <w:rFonts w:hint="eastAsia"/>
        </w:rPr>
      </w:pPr>
    </w:p>
    <w:p w14:paraId="0E1A8ADD" w14:textId="77777777" w:rsidR="000676B5" w:rsidRDefault="000676B5">
      <w:pPr>
        <w:rPr>
          <w:rFonts w:hint="eastAsia"/>
        </w:rPr>
      </w:pPr>
      <w:r>
        <w:rPr>
          <w:rFonts w:hint="eastAsia"/>
        </w:rPr>
        <w:t>本文是由懂得生活网（dongdeshenghuo.com）为大家创作</w:t>
      </w:r>
    </w:p>
    <w:p w14:paraId="18B8B50E" w14:textId="7FEBA4B4" w:rsidR="00E13FB4" w:rsidRDefault="00E13FB4"/>
    <w:sectPr w:rsidR="00E13F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FB4"/>
    <w:rsid w:val="000676B5"/>
    <w:rsid w:val="00A20F39"/>
    <w:rsid w:val="00E13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7E965F-22A3-4205-8CDE-881737C4C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3F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3F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3F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3F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3F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3F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3F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3F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3F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3F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3F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3F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3FB4"/>
    <w:rPr>
      <w:rFonts w:cstheme="majorBidi"/>
      <w:color w:val="2F5496" w:themeColor="accent1" w:themeShade="BF"/>
      <w:sz w:val="28"/>
      <w:szCs w:val="28"/>
    </w:rPr>
  </w:style>
  <w:style w:type="character" w:customStyle="1" w:styleId="50">
    <w:name w:val="标题 5 字符"/>
    <w:basedOn w:val="a0"/>
    <w:link w:val="5"/>
    <w:uiPriority w:val="9"/>
    <w:semiHidden/>
    <w:rsid w:val="00E13FB4"/>
    <w:rPr>
      <w:rFonts w:cstheme="majorBidi"/>
      <w:color w:val="2F5496" w:themeColor="accent1" w:themeShade="BF"/>
      <w:sz w:val="24"/>
    </w:rPr>
  </w:style>
  <w:style w:type="character" w:customStyle="1" w:styleId="60">
    <w:name w:val="标题 6 字符"/>
    <w:basedOn w:val="a0"/>
    <w:link w:val="6"/>
    <w:uiPriority w:val="9"/>
    <w:semiHidden/>
    <w:rsid w:val="00E13FB4"/>
    <w:rPr>
      <w:rFonts w:cstheme="majorBidi"/>
      <w:b/>
      <w:bCs/>
      <w:color w:val="2F5496" w:themeColor="accent1" w:themeShade="BF"/>
    </w:rPr>
  </w:style>
  <w:style w:type="character" w:customStyle="1" w:styleId="70">
    <w:name w:val="标题 7 字符"/>
    <w:basedOn w:val="a0"/>
    <w:link w:val="7"/>
    <w:uiPriority w:val="9"/>
    <w:semiHidden/>
    <w:rsid w:val="00E13FB4"/>
    <w:rPr>
      <w:rFonts w:cstheme="majorBidi"/>
      <w:b/>
      <w:bCs/>
      <w:color w:val="595959" w:themeColor="text1" w:themeTint="A6"/>
    </w:rPr>
  </w:style>
  <w:style w:type="character" w:customStyle="1" w:styleId="80">
    <w:name w:val="标题 8 字符"/>
    <w:basedOn w:val="a0"/>
    <w:link w:val="8"/>
    <w:uiPriority w:val="9"/>
    <w:semiHidden/>
    <w:rsid w:val="00E13FB4"/>
    <w:rPr>
      <w:rFonts w:cstheme="majorBidi"/>
      <w:color w:val="595959" w:themeColor="text1" w:themeTint="A6"/>
    </w:rPr>
  </w:style>
  <w:style w:type="character" w:customStyle="1" w:styleId="90">
    <w:name w:val="标题 9 字符"/>
    <w:basedOn w:val="a0"/>
    <w:link w:val="9"/>
    <w:uiPriority w:val="9"/>
    <w:semiHidden/>
    <w:rsid w:val="00E13FB4"/>
    <w:rPr>
      <w:rFonts w:eastAsiaTheme="majorEastAsia" w:cstheme="majorBidi"/>
      <w:color w:val="595959" w:themeColor="text1" w:themeTint="A6"/>
    </w:rPr>
  </w:style>
  <w:style w:type="paragraph" w:styleId="a3">
    <w:name w:val="Title"/>
    <w:basedOn w:val="a"/>
    <w:next w:val="a"/>
    <w:link w:val="a4"/>
    <w:uiPriority w:val="10"/>
    <w:qFormat/>
    <w:rsid w:val="00E13F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3F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3F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3F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3FB4"/>
    <w:pPr>
      <w:spacing w:before="160"/>
      <w:jc w:val="center"/>
    </w:pPr>
    <w:rPr>
      <w:i/>
      <w:iCs/>
      <w:color w:val="404040" w:themeColor="text1" w:themeTint="BF"/>
    </w:rPr>
  </w:style>
  <w:style w:type="character" w:customStyle="1" w:styleId="a8">
    <w:name w:val="引用 字符"/>
    <w:basedOn w:val="a0"/>
    <w:link w:val="a7"/>
    <w:uiPriority w:val="29"/>
    <w:rsid w:val="00E13FB4"/>
    <w:rPr>
      <w:i/>
      <w:iCs/>
      <w:color w:val="404040" w:themeColor="text1" w:themeTint="BF"/>
    </w:rPr>
  </w:style>
  <w:style w:type="paragraph" w:styleId="a9">
    <w:name w:val="List Paragraph"/>
    <w:basedOn w:val="a"/>
    <w:uiPriority w:val="34"/>
    <w:qFormat/>
    <w:rsid w:val="00E13FB4"/>
    <w:pPr>
      <w:ind w:left="720"/>
      <w:contextualSpacing/>
    </w:pPr>
  </w:style>
  <w:style w:type="character" w:styleId="aa">
    <w:name w:val="Intense Emphasis"/>
    <w:basedOn w:val="a0"/>
    <w:uiPriority w:val="21"/>
    <w:qFormat/>
    <w:rsid w:val="00E13FB4"/>
    <w:rPr>
      <w:i/>
      <w:iCs/>
      <w:color w:val="2F5496" w:themeColor="accent1" w:themeShade="BF"/>
    </w:rPr>
  </w:style>
  <w:style w:type="paragraph" w:styleId="ab">
    <w:name w:val="Intense Quote"/>
    <w:basedOn w:val="a"/>
    <w:next w:val="a"/>
    <w:link w:val="ac"/>
    <w:uiPriority w:val="30"/>
    <w:qFormat/>
    <w:rsid w:val="00E13F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3FB4"/>
    <w:rPr>
      <w:i/>
      <w:iCs/>
      <w:color w:val="2F5496" w:themeColor="accent1" w:themeShade="BF"/>
    </w:rPr>
  </w:style>
  <w:style w:type="character" w:styleId="ad">
    <w:name w:val="Intense Reference"/>
    <w:basedOn w:val="a0"/>
    <w:uiPriority w:val="32"/>
    <w:qFormat/>
    <w:rsid w:val="00E13F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2025-03-01T14:43:00Z</dcterms:created>
  <dcterms:modified xsi:type="dcterms:W3CDTF">2025-03-01T14:43:00Z</dcterms:modified>
</cp:coreProperties>
</file>