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B08F" w14:textId="77777777" w:rsidR="009F207F" w:rsidRDefault="009F207F">
      <w:pPr>
        <w:rPr>
          <w:rFonts w:hint="eastAsia"/>
        </w:rPr>
      </w:pPr>
      <w:r>
        <w:rPr>
          <w:rFonts w:hint="eastAsia"/>
        </w:rPr>
        <w:t>谈的生字的拼音和组词</w:t>
      </w:r>
    </w:p>
    <w:p w14:paraId="2720F90E" w14:textId="77777777" w:rsidR="009F207F" w:rsidRDefault="009F207F">
      <w:pPr>
        <w:rPr>
          <w:rFonts w:hint="eastAsia"/>
        </w:rPr>
      </w:pPr>
      <w:r>
        <w:rPr>
          <w:rFonts w:hint="eastAsia"/>
        </w:rPr>
        <w:t>在汉语学习的过程中，掌握汉字的拼音及其组词是非常重要的一个环节。今天我们就来详细探讨一下“谈”这个字的拼音及如何通过它来进行有效的组词。</w:t>
      </w:r>
    </w:p>
    <w:p w14:paraId="7F0C2339" w14:textId="77777777" w:rsidR="009F207F" w:rsidRDefault="009F207F">
      <w:pPr>
        <w:rPr>
          <w:rFonts w:hint="eastAsia"/>
        </w:rPr>
      </w:pPr>
    </w:p>
    <w:p w14:paraId="78087786" w14:textId="77777777" w:rsidR="009F207F" w:rsidRDefault="009F207F">
      <w:pPr>
        <w:rPr>
          <w:rFonts w:hint="eastAsia"/>
        </w:rPr>
      </w:pPr>
      <w:r>
        <w:rPr>
          <w:rFonts w:hint="eastAsia"/>
        </w:rPr>
        <w:t>谈字的拼音</w:t>
      </w:r>
    </w:p>
    <w:p w14:paraId="252D1420" w14:textId="77777777" w:rsidR="009F207F" w:rsidRDefault="009F207F">
      <w:pPr>
        <w:rPr>
          <w:rFonts w:hint="eastAsia"/>
        </w:rPr>
      </w:pPr>
      <w:r>
        <w:rPr>
          <w:rFonts w:hint="eastAsia"/>
        </w:rPr>
        <w:t>“谈”字的拼音是“tán”，属于阳平声调。在汉语拼音体系中，它是以辅音“t”开头，元音“a”为核心，并以鼻音“n”最后的总结的一个音节。了解其正确的发音对于准确地说出与“谈”有关的词汇至关重要。</w:t>
      </w:r>
    </w:p>
    <w:p w14:paraId="711D63B2" w14:textId="77777777" w:rsidR="009F207F" w:rsidRDefault="009F207F">
      <w:pPr>
        <w:rPr>
          <w:rFonts w:hint="eastAsia"/>
        </w:rPr>
      </w:pPr>
    </w:p>
    <w:p w14:paraId="39DF1DB1" w14:textId="77777777" w:rsidR="009F207F" w:rsidRDefault="009F207F">
      <w:pPr>
        <w:rPr>
          <w:rFonts w:hint="eastAsia"/>
        </w:rPr>
      </w:pPr>
      <w:r>
        <w:rPr>
          <w:rFonts w:hint="eastAsia"/>
        </w:rPr>
        <w:t>谈字的基本含义</w:t>
      </w:r>
    </w:p>
    <w:p w14:paraId="7410B8A5" w14:textId="77777777" w:rsidR="009F207F" w:rsidRDefault="009F207F">
      <w:pPr>
        <w:rPr>
          <w:rFonts w:hint="eastAsia"/>
        </w:rPr>
      </w:pPr>
      <w:r>
        <w:rPr>
          <w:rFonts w:hint="eastAsia"/>
        </w:rPr>
        <w:t>“谈”的基本含义包括交谈、讨论等。例如，在日常生活中，我们经常会听到人们说“谈论问题”、“谈话交流”等。这些用法都是基于“谈”作为沟通行为这一核心意义而产生的。</w:t>
      </w:r>
    </w:p>
    <w:p w14:paraId="53A31872" w14:textId="77777777" w:rsidR="009F207F" w:rsidRDefault="009F207F">
      <w:pPr>
        <w:rPr>
          <w:rFonts w:hint="eastAsia"/>
        </w:rPr>
      </w:pPr>
    </w:p>
    <w:p w14:paraId="61C61F54" w14:textId="77777777" w:rsidR="009F207F" w:rsidRDefault="009F207F">
      <w:pPr>
        <w:rPr>
          <w:rFonts w:hint="eastAsia"/>
        </w:rPr>
      </w:pPr>
      <w:r>
        <w:rPr>
          <w:rFonts w:hint="eastAsia"/>
        </w:rPr>
        <w:t>围绕“谈”的组词</w:t>
      </w:r>
    </w:p>
    <w:p w14:paraId="656F0FF6" w14:textId="77777777" w:rsidR="009F207F" w:rsidRDefault="009F207F">
      <w:pPr>
        <w:rPr>
          <w:rFonts w:hint="eastAsia"/>
        </w:rPr>
      </w:pPr>
      <w:r>
        <w:rPr>
          <w:rFonts w:hint="eastAsia"/>
        </w:rPr>
        <w:t>接下来，让我们看看一些由“谈”组成的词语。“谈判”是指双方或多方为了达成某个协议而进行的正式对话；“洽谈”则是指就某项事务进行商讨、接洽，通常用于商业场合；还有“漫谈”，指的是随意地聊天或讨论各种话题。通过不同的组合，我们可以发现，“谈”这个字在不同语境下能够产生丰富多样的含义。</w:t>
      </w:r>
    </w:p>
    <w:p w14:paraId="31CD56D5" w14:textId="77777777" w:rsidR="009F207F" w:rsidRDefault="009F207F">
      <w:pPr>
        <w:rPr>
          <w:rFonts w:hint="eastAsia"/>
        </w:rPr>
      </w:pPr>
    </w:p>
    <w:p w14:paraId="782B7C9B" w14:textId="77777777" w:rsidR="009F207F" w:rsidRDefault="009F207F">
      <w:pPr>
        <w:rPr>
          <w:rFonts w:hint="eastAsia"/>
        </w:rPr>
      </w:pPr>
      <w:r>
        <w:rPr>
          <w:rFonts w:hint="eastAsia"/>
        </w:rPr>
        <w:t>谈字的实际应用</w:t>
      </w:r>
    </w:p>
    <w:p w14:paraId="2948BF80" w14:textId="77777777" w:rsidR="009F207F" w:rsidRDefault="009F207F">
      <w:pPr>
        <w:rPr>
          <w:rFonts w:hint="eastAsia"/>
        </w:rPr>
      </w:pPr>
      <w:r>
        <w:rPr>
          <w:rFonts w:hint="eastAsia"/>
        </w:rPr>
        <w:t>在实际的语言运用中，“谈”字不仅限于上述提到的几种情况。比如在新闻报道中，记者可能会使用“专访”这个词来描述对某个人物深入的采访过程；而在文学作品里，“夜谈”可能用来形容夜晚时分人们的闲聊情景。由此可见，“谈”字的应用范围十分广泛。</w:t>
      </w:r>
    </w:p>
    <w:p w14:paraId="5261F013" w14:textId="77777777" w:rsidR="009F207F" w:rsidRDefault="009F207F">
      <w:pPr>
        <w:rPr>
          <w:rFonts w:hint="eastAsia"/>
        </w:rPr>
      </w:pPr>
    </w:p>
    <w:p w14:paraId="5540F7F3" w14:textId="77777777" w:rsidR="009F207F" w:rsidRDefault="009F207F">
      <w:pPr>
        <w:rPr>
          <w:rFonts w:hint="eastAsia"/>
        </w:rPr>
      </w:pPr>
      <w:r>
        <w:rPr>
          <w:rFonts w:hint="eastAsia"/>
        </w:rPr>
        <w:t>最后的总结</w:t>
      </w:r>
    </w:p>
    <w:p w14:paraId="7A637F77" w14:textId="77777777" w:rsidR="009F207F" w:rsidRDefault="009F207F">
      <w:pPr>
        <w:rPr>
          <w:rFonts w:hint="eastAsia"/>
        </w:rPr>
      </w:pPr>
      <w:r>
        <w:rPr>
          <w:rFonts w:hint="eastAsia"/>
        </w:rPr>
        <w:t>通过对“谈”字拼音的学习以及对其相关词汇的理解，我们可以更好地掌握汉语中的这部分知识。无论是日常对话还是正式场合，“谈”字都扮演着不可或缺的角色。希望本文能帮助读者更加深入地理解这个字的意义和用法，从而提升自己的语言能力。</w:t>
      </w:r>
    </w:p>
    <w:p w14:paraId="5612D49B" w14:textId="77777777" w:rsidR="009F207F" w:rsidRDefault="009F207F">
      <w:pPr>
        <w:rPr>
          <w:rFonts w:hint="eastAsia"/>
        </w:rPr>
      </w:pPr>
    </w:p>
    <w:p w14:paraId="7AF08A46" w14:textId="77777777" w:rsidR="009F207F" w:rsidRDefault="009F207F">
      <w:pPr>
        <w:rPr>
          <w:rFonts w:hint="eastAsia"/>
        </w:rPr>
      </w:pPr>
    </w:p>
    <w:p w14:paraId="00420F77" w14:textId="77777777" w:rsidR="009F207F" w:rsidRDefault="009F2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7038F" w14:textId="78F5942A" w:rsidR="00237435" w:rsidRDefault="00237435"/>
    <w:sectPr w:rsidR="0023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35"/>
    <w:rsid w:val="00237435"/>
    <w:rsid w:val="009F20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6DBD-BC76-405A-BE71-ECCF6B7D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