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C730" w14:textId="77777777" w:rsidR="00044A43" w:rsidRDefault="00044A43">
      <w:pPr>
        <w:rPr>
          <w:rFonts w:hint="eastAsia"/>
        </w:rPr>
      </w:pPr>
      <w:r>
        <w:rPr>
          <w:rFonts w:hint="eastAsia"/>
        </w:rPr>
        <w:t>谁裁出的拼音：探索汉字发音的艺术</w:t>
      </w:r>
    </w:p>
    <w:p w14:paraId="6ABA32D5" w14:textId="77777777" w:rsidR="00044A43" w:rsidRDefault="00044A43">
      <w:pPr>
        <w:rPr>
          <w:rFonts w:hint="eastAsia"/>
        </w:rPr>
      </w:pPr>
      <w:r>
        <w:rPr>
          <w:rFonts w:hint="eastAsia"/>
        </w:rPr>
        <w:t>在汉语的学习过程中，拼音作为连接汉字与发音之间的桥梁，扮演着至关重要的角色。它不仅帮助学习者正确发音，同时也是理解汉字结构和意义的重要工具。“谁裁出的拼音”这个标题暗示了对拼音起源、发展及其背后的故事的好奇与探究。本文将深入探讨拼音的历史背景、其创建者的贡献以及拼音系统如何影响现代汉语教学。</w:t>
      </w:r>
    </w:p>
    <w:p w14:paraId="3449DFA2" w14:textId="77777777" w:rsidR="00044A43" w:rsidRDefault="00044A43">
      <w:pPr>
        <w:rPr>
          <w:rFonts w:hint="eastAsia"/>
        </w:rPr>
      </w:pPr>
    </w:p>
    <w:p w14:paraId="70CDE894" w14:textId="77777777" w:rsidR="00044A43" w:rsidRDefault="00044A4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A2EF603" w14:textId="77777777" w:rsidR="00044A43" w:rsidRDefault="00044A43">
      <w:pPr>
        <w:rPr>
          <w:rFonts w:hint="eastAsia"/>
        </w:rPr>
      </w:pPr>
      <w:r>
        <w:rPr>
          <w:rFonts w:hint="eastAsia"/>
        </w:rPr>
        <w:t>拼音并非自古以来就存在，而是在近现代为了便于学习汉字而创造出来的辅助工具。1958年，中华人民共和国正式颁布《汉语拼音方案》，这标志着现代汉语拼音体系的确立。在此之前，中国曾使用过多种注音方法，如直音法、反切法等，但这些方法对于初学者来说不够直观。随着时代的发展，尤其是对外交流日益频繁，一种更加简便、科学的注音方式变得迫切需要。</w:t>
      </w:r>
    </w:p>
    <w:p w14:paraId="6C180626" w14:textId="77777777" w:rsidR="00044A43" w:rsidRDefault="00044A43">
      <w:pPr>
        <w:rPr>
          <w:rFonts w:hint="eastAsia"/>
        </w:rPr>
      </w:pPr>
    </w:p>
    <w:p w14:paraId="4A8915C0" w14:textId="77777777" w:rsidR="00044A43" w:rsidRDefault="00044A43">
      <w:pPr>
        <w:rPr>
          <w:rFonts w:hint="eastAsia"/>
        </w:rPr>
      </w:pPr>
      <w:r>
        <w:rPr>
          <w:rFonts w:hint="eastAsia"/>
        </w:rPr>
        <w:t>周有光与汉语拼音</w:t>
      </w:r>
    </w:p>
    <w:p w14:paraId="0EEA10E8" w14:textId="77777777" w:rsidR="00044A43" w:rsidRDefault="00044A43">
      <w:pPr>
        <w:rPr>
          <w:rFonts w:hint="eastAsia"/>
        </w:rPr>
      </w:pPr>
      <w:r>
        <w:rPr>
          <w:rFonts w:hint="eastAsia"/>
        </w:rPr>
        <w:t>提到拼音，不得不提的是被誉为“汉语拼音之父”的周有光先生。他不仅是汉语拼音方案的主要设计者之一，而且在整个制定过程中发挥了关键作用。周有光先生通过借鉴国际音标和其他国家的语言注音系统，结合汉语自身的特点，最终形成了我们今天所使用的汉语拼音系统。他的工作极大地推动了汉语的标准化和国际化进程。</w:t>
      </w:r>
    </w:p>
    <w:p w14:paraId="7AFEEB44" w14:textId="77777777" w:rsidR="00044A43" w:rsidRDefault="00044A43">
      <w:pPr>
        <w:rPr>
          <w:rFonts w:hint="eastAsia"/>
        </w:rPr>
      </w:pPr>
    </w:p>
    <w:p w14:paraId="7D08988B" w14:textId="77777777" w:rsidR="00044A43" w:rsidRDefault="00044A4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8713EC5" w14:textId="77777777" w:rsidR="00044A43" w:rsidRDefault="00044A43">
      <w:pPr>
        <w:rPr>
          <w:rFonts w:hint="eastAsia"/>
        </w:rPr>
      </w:pPr>
      <w:r>
        <w:rPr>
          <w:rFonts w:hint="eastAsia"/>
        </w:rPr>
        <w:t>拼音已成为汉语学习的基础组成部分，在学校教育中占据重要位置。无论是母语为汉语的孩子还是汉语作为第二语言的学习者，都会首先接触到拼音这一工具。通过拼音，学生们能够更轻松地掌握汉字的读音，进而提高阅读和写作能力。随着科技的进步，拼音输入法已经成为人们日常生活中不可或缺的一部分，进一步证明了拼音系统的实用性和重要性。</w:t>
      </w:r>
    </w:p>
    <w:p w14:paraId="500E66AE" w14:textId="77777777" w:rsidR="00044A43" w:rsidRDefault="00044A43">
      <w:pPr>
        <w:rPr>
          <w:rFonts w:hint="eastAsia"/>
        </w:rPr>
      </w:pPr>
    </w:p>
    <w:p w14:paraId="54DD8053" w14:textId="77777777" w:rsidR="00044A43" w:rsidRDefault="00044A43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42045E69" w14:textId="77777777" w:rsidR="00044A43" w:rsidRDefault="00044A43">
      <w:pPr>
        <w:rPr>
          <w:rFonts w:hint="eastAsia"/>
        </w:rPr>
      </w:pPr>
      <w:r>
        <w:rPr>
          <w:rFonts w:hint="eastAsia"/>
        </w:rPr>
        <w:t>拼音不仅促进了汉语在国内的普及，也为中外文化交流架起了桥梁。借助拼音，外国人可以更容易地学习汉语，了解中国文化。同时，汉语拼音也被广泛应用于国际场合，如外交、旅游等领域，成为传播中华文化的有效媒介。可以说，拼音作为一种文化传播工具，其价值已远远超出了语言学范畴。</w:t>
      </w:r>
    </w:p>
    <w:p w14:paraId="65890D11" w14:textId="77777777" w:rsidR="00044A43" w:rsidRDefault="00044A43">
      <w:pPr>
        <w:rPr>
          <w:rFonts w:hint="eastAsia"/>
        </w:rPr>
      </w:pPr>
    </w:p>
    <w:p w14:paraId="575BDBD1" w14:textId="77777777" w:rsidR="00044A43" w:rsidRDefault="00044A43">
      <w:pPr>
        <w:rPr>
          <w:rFonts w:hint="eastAsia"/>
        </w:rPr>
      </w:pPr>
    </w:p>
    <w:p w14:paraId="568DD58E" w14:textId="77777777" w:rsidR="00044A43" w:rsidRDefault="00044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38E3C" w14:textId="7A0CC27B" w:rsidR="00BA09ED" w:rsidRDefault="00BA09ED"/>
    <w:sectPr w:rsidR="00BA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D"/>
    <w:rsid w:val="00044A43"/>
    <w:rsid w:val="00A20F39"/>
    <w:rsid w:val="00B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B14B3-CB30-4A5E-82C0-91C4304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