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B0529" w14:textId="77777777" w:rsidR="004F6708" w:rsidRDefault="004F6708">
      <w:pPr>
        <w:rPr>
          <w:rFonts w:hint="eastAsia"/>
        </w:rPr>
      </w:pPr>
      <w:r>
        <w:rPr>
          <w:rFonts w:hint="eastAsia"/>
        </w:rPr>
        <w:t>诸城的拼音</w:t>
      </w:r>
    </w:p>
    <w:p w14:paraId="52BF30DB" w14:textId="77777777" w:rsidR="004F6708" w:rsidRDefault="004F6708">
      <w:pPr>
        <w:rPr>
          <w:rFonts w:hint="eastAsia"/>
        </w:rPr>
      </w:pPr>
      <w:r>
        <w:rPr>
          <w:rFonts w:hint="eastAsia"/>
        </w:rPr>
        <w:t>诸城，这个位于中国山东省东南部的城市，其拼音是“Zhūchéng”。作为潍坊市代管的一个县级市，诸城不仅承载着悠久的历史和丰富的文化，同时也是连接山东半岛与内陆地区的重要节点之一。</w:t>
      </w:r>
    </w:p>
    <w:p w14:paraId="30F2661B" w14:textId="77777777" w:rsidR="004F6708" w:rsidRDefault="004F6708">
      <w:pPr>
        <w:rPr>
          <w:rFonts w:hint="eastAsia"/>
        </w:rPr>
      </w:pPr>
    </w:p>
    <w:p w14:paraId="6FCA3A44" w14:textId="77777777" w:rsidR="004F6708" w:rsidRDefault="004F6708">
      <w:pPr>
        <w:rPr>
          <w:rFonts w:hint="eastAsia"/>
        </w:rPr>
      </w:pPr>
      <w:r>
        <w:rPr>
          <w:rFonts w:hint="eastAsia"/>
        </w:rPr>
        <w:t>历史背景</w:t>
      </w:r>
    </w:p>
    <w:p w14:paraId="3CB18BE4" w14:textId="77777777" w:rsidR="004F6708" w:rsidRDefault="004F6708">
      <w:pPr>
        <w:rPr>
          <w:rFonts w:hint="eastAsia"/>
        </w:rPr>
      </w:pPr>
      <w:r>
        <w:rPr>
          <w:rFonts w:hint="eastAsia"/>
        </w:rPr>
        <w:t>诸城的历史可以追溯到新石器时代晚期，这里发现了众多古代遗址，其中包括著名的龙山文化遗址。在漫长的历史长河中，诸城曾是齐国的领地，后历经多个朝代的变迁与发展，逐渐形成了独具特色的地域文化和风俗习惯。这里的文化遗产丰富多样，从古老的城墙到传统的民居建筑，无不展示着诸城深厚的文化底蕴。</w:t>
      </w:r>
    </w:p>
    <w:p w14:paraId="644E3A82" w14:textId="77777777" w:rsidR="004F6708" w:rsidRDefault="004F6708">
      <w:pPr>
        <w:rPr>
          <w:rFonts w:hint="eastAsia"/>
        </w:rPr>
      </w:pPr>
    </w:p>
    <w:p w14:paraId="0EB7912B" w14:textId="77777777" w:rsidR="004F6708" w:rsidRDefault="004F6708">
      <w:pPr>
        <w:rPr>
          <w:rFonts w:hint="eastAsia"/>
        </w:rPr>
      </w:pPr>
      <w:r>
        <w:rPr>
          <w:rFonts w:hint="eastAsia"/>
        </w:rPr>
        <w:t>地理与自然环境</w:t>
      </w:r>
    </w:p>
    <w:p w14:paraId="12EB2D09" w14:textId="77777777" w:rsidR="004F6708" w:rsidRDefault="004F6708">
      <w:pPr>
        <w:rPr>
          <w:rFonts w:hint="eastAsia"/>
        </w:rPr>
      </w:pPr>
      <w:r>
        <w:rPr>
          <w:rFonts w:hint="eastAsia"/>
        </w:rPr>
        <w:t>诸城地处山东丘陵地带，地形复杂多变，拥有丰富的自然资源。这里四季分明，气候温和，适宜农业发展，素有“鱼米之乡”的美誉。同时，诸城也是中国重要的粮食生产基地之一，主要农作物包括小麦、玉米和大豆等。该地区还蕴藏着煤炭、石灰石等矿产资源，为当地的经济发展提供了坚实的物质基础。</w:t>
      </w:r>
    </w:p>
    <w:p w14:paraId="16241CF2" w14:textId="77777777" w:rsidR="004F6708" w:rsidRDefault="004F6708">
      <w:pPr>
        <w:rPr>
          <w:rFonts w:hint="eastAsia"/>
        </w:rPr>
      </w:pPr>
    </w:p>
    <w:p w14:paraId="307E5A87" w14:textId="77777777" w:rsidR="004F6708" w:rsidRDefault="004F6708">
      <w:pPr>
        <w:rPr>
          <w:rFonts w:hint="eastAsia"/>
        </w:rPr>
      </w:pPr>
      <w:r>
        <w:rPr>
          <w:rFonts w:hint="eastAsia"/>
        </w:rPr>
        <w:t>经济与发展现状</w:t>
      </w:r>
    </w:p>
    <w:p w14:paraId="2DAC0C87" w14:textId="77777777" w:rsidR="004F6708" w:rsidRDefault="004F6708">
      <w:pPr>
        <w:rPr>
          <w:rFonts w:hint="eastAsia"/>
        </w:rPr>
      </w:pPr>
      <w:r>
        <w:rPr>
          <w:rFonts w:hint="eastAsia"/>
        </w:rPr>
        <w:t>近年来，诸城依托自身的优势资源和良好的区位条件，大力推进工业化和城市化进程，取得了显著成效。目前，机械制造、食品加工、纺织服装等行业已经成为支撑当地经济发展的支柱产业。随着对外交流与合作的不断深入，诸城的对外开放水平也在逐步提高，吸引了大量外资企业的入驻。</w:t>
      </w:r>
    </w:p>
    <w:p w14:paraId="2F3FB7C6" w14:textId="77777777" w:rsidR="004F6708" w:rsidRDefault="004F6708">
      <w:pPr>
        <w:rPr>
          <w:rFonts w:hint="eastAsia"/>
        </w:rPr>
      </w:pPr>
    </w:p>
    <w:p w14:paraId="729F5837" w14:textId="77777777" w:rsidR="004F6708" w:rsidRDefault="004F6708">
      <w:pPr>
        <w:rPr>
          <w:rFonts w:hint="eastAsia"/>
        </w:rPr>
      </w:pPr>
      <w:r>
        <w:rPr>
          <w:rFonts w:hint="eastAsia"/>
        </w:rPr>
        <w:t>文化与旅游</w:t>
      </w:r>
    </w:p>
    <w:p w14:paraId="608443E4" w14:textId="77777777" w:rsidR="004F6708" w:rsidRDefault="004F6708">
      <w:pPr>
        <w:rPr>
          <w:rFonts w:hint="eastAsia"/>
        </w:rPr>
      </w:pPr>
      <w:r>
        <w:rPr>
          <w:rFonts w:hint="eastAsia"/>
        </w:rPr>
        <w:t>除了雄厚的经济实力外，诸城还以其独特的文化旅游资源而闻名遐迩。这里有国家AAAA级旅游景区——诸城恐龙公园，展示了世界上最大的鸭嘴龙化石，以及众多珍贵的古生物化石标本。诸城的传统艺术形式如剪纸、泥塑等也极具地方特色，吸引着国内外游客前来观赏体验。</w:t>
      </w:r>
    </w:p>
    <w:p w14:paraId="62758605" w14:textId="77777777" w:rsidR="004F6708" w:rsidRDefault="004F6708">
      <w:pPr>
        <w:rPr>
          <w:rFonts w:hint="eastAsia"/>
        </w:rPr>
      </w:pPr>
    </w:p>
    <w:p w14:paraId="045377EB" w14:textId="77777777" w:rsidR="004F6708" w:rsidRDefault="004F6708">
      <w:pPr>
        <w:rPr>
          <w:rFonts w:hint="eastAsia"/>
        </w:rPr>
      </w:pPr>
      <w:r>
        <w:rPr>
          <w:rFonts w:hint="eastAsia"/>
        </w:rPr>
        <w:t>教育与科技</w:t>
      </w:r>
    </w:p>
    <w:p w14:paraId="795A4BEA" w14:textId="77777777" w:rsidR="004F6708" w:rsidRDefault="004F6708">
      <w:pPr>
        <w:rPr>
          <w:rFonts w:hint="eastAsia"/>
        </w:rPr>
      </w:pPr>
      <w:r>
        <w:rPr>
          <w:rFonts w:hint="eastAsia"/>
        </w:rPr>
        <w:t>在教育方面，诸城重视人才培养和技术革新，拥有一批优质的中小学教育资源和职业教育机构。当地政府积极推行科教兴市战略，加大了对科研项目的投入力度，促进了科技成果向现实生产力的转化，提升了城市的综合竞争力。</w:t>
      </w:r>
    </w:p>
    <w:p w14:paraId="037A8332" w14:textId="77777777" w:rsidR="004F6708" w:rsidRDefault="004F6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49722" w14:textId="77777777" w:rsidR="004F6708" w:rsidRDefault="004F6708">
      <w:pPr>
        <w:rPr>
          <w:rFonts w:hint="eastAsia"/>
        </w:rPr>
      </w:pPr>
      <w:r>
        <w:rPr>
          <w:rFonts w:hint="eastAsia"/>
        </w:rPr>
        <w:t>通过以上介绍，相信您对诸城有了更深入的了解。这座城市以其独特的历史文化底蕴、优美的自然风光、蓬勃发展的经济面貌以及丰富多彩的文化生活，正向着更加美好的未来大步迈进。</w:t>
      </w:r>
    </w:p>
    <w:p w14:paraId="7439D979" w14:textId="77777777" w:rsidR="004F6708" w:rsidRDefault="004F6708">
      <w:pPr>
        <w:rPr>
          <w:rFonts w:hint="eastAsia"/>
        </w:rPr>
      </w:pPr>
    </w:p>
    <w:p w14:paraId="71AFD5FB" w14:textId="77777777" w:rsidR="004F6708" w:rsidRDefault="004F67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B1DBF1" w14:textId="6A58F4AF" w:rsidR="001C7B7F" w:rsidRDefault="001C7B7F"/>
    <w:sectPr w:rsidR="001C7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7F"/>
    <w:rsid w:val="001C7B7F"/>
    <w:rsid w:val="004F670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2A615-675C-4407-83BF-FCA40AD0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