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A065" w14:textId="77777777" w:rsidR="00EE1C1C" w:rsidRDefault="00EE1C1C">
      <w:pPr>
        <w:rPr>
          <w:rFonts w:hint="eastAsia"/>
        </w:rPr>
      </w:pPr>
      <w:r>
        <w:rPr>
          <w:rFonts w:hint="eastAsia"/>
        </w:rPr>
        <w:t>诊的拼音字母</w:t>
      </w:r>
    </w:p>
    <w:p w14:paraId="2876EBF5" w14:textId="77777777" w:rsidR="00EE1C1C" w:rsidRDefault="00EE1C1C">
      <w:pPr>
        <w:rPr>
          <w:rFonts w:hint="eastAsia"/>
        </w:rPr>
      </w:pPr>
      <w:r>
        <w:rPr>
          <w:rFonts w:hint="eastAsia"/>
        </w:rPr>
        <w:t>“诊”的拼音是“zhěn”，由声母“zh”和韵母“ěn”组成。这个汉字在汉语中主要用于与医疗检查相关的语境，体现了中医以及现代医学中对病患进行病情了解、判断的重要过程。诊断不仅限于医生对患者身体状况的专业评估，还包含了通过各种手段获取健康信息的过程。</w:t>
      </w:r>
    </w:p>
    <w:p w14:paraId="393053E6" w14:textId="77777777" w:rsidR="00EE1C1C" w:rsidRDefault="00EE1C1C">
      <w:pPr>
        <w:rPr>
          <w:rFonts w:hint="eastAsia"/>
        </w:rPr>
      </w:pPr>
    </w:p>
    <w:p w14:paraId="7F996E3E" w14:textId="77777777" w:rsidR="00EE1C1C" w:rsidRDefault="00EE1C1C">
      <w:pPr>
        <w:rPr>
          <w:rFonts w:hint="eastAsia"/>
        </w:rPr>
      </w:pPr>
      <w:r>
        <w:rPr>
          <w:rFonts w:hint="eastAsia"/>
        </w:rPr>
        <w:t>诊断的历史背景</w:t>
      </w:r>
    </w:p>
    <w:p w14:paraId="42ECB159" w14:textId="77777777" w:rsidR="00EE1C1C" w:rsidRDefault="00EE1C1C">
      <w:pPr>
        <w:rPr>
          <w:rFonts w:hint="eastAsia"/>
        </w:rPr>
      </w:pPr>
      <w:r>
        <w:rPr>
          <w:rFonts w:hint="eastAsia"/>
        </w:rPr>
        <w:t>在中国古代，“诊”字的应用可以追溯到中医的发展时期，最早的记录出现在《黄帝内经》等经典医书中。古人通过望、闻、问、切四种方法来收集患者的症状信息，以此为基础进行疾病的诊断。这种方法不仅仅是一种技术，更是一种艺术形式，需要医生具有丰富的经验和深厚的知识基础。</w:t>
      </w:r>
    </w:p>
    <w:p w14:paraId="31B081D8" w14:textId="77777777" w:rsidR="00EE1C1C" w:rsidRDefault="00EE1C1C">
      <w:pPr>
        <w:rPr>
          <w:rFonts w:hint="eastAsia"/>
        </w:rPr>
      </w:pPr>
    </w:p>
    <w:p w14:paraId="42CAC7D2" w14:textId="77777777" w:rsidR="00EE1C1C" w:rsidRDefault="00EE1C1C">
      <w:pPr>
        <w:rPr>
          <w:rFonts w:hint="eastAsia"/>
        </w:rPr>
      </w:pPr>
      <w:r>
        <w:rPr>
          <w:rFonts w:hint="eastAsia"/>
        </w:rPr>
        <w:t>现代医学中的诊断</w:t>
      </w:r>
    </w:p>
    <w:p w14:paraId="2BBE2094" w14:textId="77777777" w:rsidR="00EE1C1C" w:rsidRDefault="00EE1C1C">
      <w:pPr>
        <w:rPr>
          <w:rFonts w:hint="eastAsia"/>
        </w:rPr>
      </w:pPr>
      <w:r>
        <w:rPr>
          <w:rFonts w:hint="eastAsia"/>
        </w:rPr>
        <w:t>随着科学技术的进步，现代医学中的诊断方法已经发生了翻天覆地的变化。从X光、CT扫描、MRI到基因检测，医学诊断工具和技术越来越先进，能够提供更加精确的疾病信息。然而，“诊”的核心——即准确识别病因并制定有效的治疗方案——依然是医疗服务中最关键的部分。无论是传统中医还是现代西医，诊断都是治疗过程中不可或缺的第一步。</w:t>
      </w:r>
    </w:p>
    <w:p w14:paraId="3D1CD605" w14:textId="77777777" w:rsidR="00EE1C1C" w:rsidRDefault="00EE1C1C">
      <w:pPr>
        <w:rPr>
          <w:rFonts w:hint="eastAsia"/>
        </w:rPr>
      </w:pPr>
    </w:p>
    <w:p w14:paraId="621B68F6" w14:textId="77777777" w:rsidR="00EE1C1C" w:rsidRDefault="00EE1C1C">
      <w:pPr>
        <w:rPr>
          <w:rFonts w:hint="eastAsia"/>
        </w:rPr>
      </w:pPr>
      <w:r>
        <w:rPr>
          <w:rFonts w:hint="eastAsia"/>
        </w:rPr>
        <w:t>诊断的重要性</w:t>
      </w:r>
    </w:p>
    <w:p w14:paraId="1EF83151" w14:textId="77777777" w:rsidR="00EE1C1C" w:rsidRDefault="00EE1C1C">
      <w:pPr>
        <w:rPr>
          <w:rFonts w:hint="eastAsia"/>
        </w:rPr>
      </w:pPr>
      <w:r>
        <w:rPr>
          <w:rFonts w:hint="eastAsia"/>
        </w:rPr>
        <w:t>正确的诊断对于有效治疗至关重要。它不仅能帮助医生理解病症的本质，还能指导后续的治疗计划。一个错误的诊断可能会导致治疗方向的偏差，甚至加重病情。因此，在整个医疗过程中，提高诊断准确性一直是医学研究的重点之一。</w:t>
      </w:r>
    </w:p>
    <w:p w14:paraId="3F1E856D" w14:textId="77777777" w:rsidR="00EE1C1C" w:rsidRDefault="00EE1C1C">
      <w:pPr>
        <w:rPr>
          <w:rFonts w:hint="eastAsia"/>
        </w:rPr>
      </w:pPr>
    </w:p>
    <w:p w14:paraId="1BF8B8F0" w14:textId="77777777" w:rsidR="00EE1C1C" w:rsidRDefault="00EE1C1C">
      <w:pPr>
        <w:rPr>
          <w:rFonts w:hint="eastAsia"/>
        </w:rPr>
      </w:pPr>
      <w:r>
        <w:rPr>
          <w:rFonts w:hint="eastAsia"/>
        </w:rPr>
        <w:t>未来诊断的趋势</w:t>
      </w:r>
    </w:p>
    <w:p w14:paraId="17D3B005" w14:textId="77777777" w:rsidR="00EE1C1C" w:rsidRDefault="00EE1C1C">
      <w:pPr>
        <w:rPr>
          <w:rFonts w:hint="eastAsia"/>
        </w:rPr>
      </w:pPr>
      <w:r>
        <w:rPr>
          <w:rFonts w:hint="eastAsia"/>
        </w:rPr>
        <w:t>未来，随着人工智能和大数据技术的发展，个性化医疗和精准医学将成为可能。通过分析大量的医疗数据，AI可以帮助医生更快、更准确地做出诊断。远程医疗技术的进步也将使得诊断服务更加便捷，即使身处偏远地区的人们也能享受到高质量的医疗服务。</w:t>
      </w:r>
    </w:p>
    <w:p w14:paraId="3FC6FCAA" w14:textId="77777777" w:rsidR="00EE1C1C" w:rsidRDefault="00EE1C1C">
      <w:pPr>
        <w:rPr>
          <w:rFonts w:hint="eastAsia"/>
        </w:rPr>
      </w:pPr>
    </w:p>
    <w:p w14:paraId="260EB4C0" w14:textId="77777777" w:rsidR="00EE1C1C" w:rsidRDefault="00EE1C1C">
      <w:pPr>
        <w:rPr>
          <w:rFonts w:hint="eastAsia"/>
        </w:rPr>
      </w:pPr>
      <w:r>
        <w:rPr>
          <w:rFonts w:hint="eastAsia"/>
        </w:rPr>
        <w:t>最后的总结</w:t>
      </w:r>
    </w:p>
    <w:p w14:paraId="0E501BD8" w14:textId="77777777" w:rsidR="00EE1C1C" w:rsidRDefault="00EE1C1C">
      <w:pPr>
        <w:rPr>
          <w:rFonts w:hint="eastAsia"/>
        </w:rPr>
      </w:pPr>
      <w:r>
        <w:rPr>
          <w:rFonts w:hint="eastAsia"/>
        </w:rPr>
        <w:t>“诊”的拼音字母虽然简单，但其所代表的含义却非常深远。无论是过去还是现在，诊断始终是连接患者和治疗的关键桥梁。在未来，随着科技的不断进步，我们有理由相信诊断的方法和技术将会变得更加高效和精确，为人类健康事业作出更大的贡献。</w:t>
      </w:r>
    </w:p>
    <w:p w14:paraId="3379D81A" w14:textId="77777777" w:rsidR="00EE1C1C" w:rsidRDefault="00EE1C1C">
      <w:pPr>
        <w:rPr>
          <w:rFonts w:hint="eastAsia"/>
        </w:rPr>
      </w:pPr>
    </w:p>
    <w:p w14:paraId="70C41E8E" w14:textId="77777777" w:rsidR="00EE1C1C" w:rsidRDefault="00EE1C1C">
      <w:pPr>
        <w:rPr>
          <w:rFonts w:hint="eastAsia"/>
        </w:rPr>
      </w:pPr>
    </w:p>
    <w:p w14:paraId="419583CA" w14:textId="77777777" w:rsidR="00EE1C1C" w:rsidRDefault="00EE1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BA67E" w14:textId="2ED52267" w:rsidR="008E0010" w:rsidRDefault="008E0010"/>
    <w:sectPr w:rsidR="008E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10"/>
    <w:rsid w:val="008E0010"/>
    <w:rsid w:val="00A20F39"/>
    <w:rsid w:val="00E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2F736-6399-4A50-891A-881DFEF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