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F443" w14:textId="77777777" w:rsidR="0055474B" w:rsidRDefault="0055474B">
      <w:pPr>
        <w:rPr>
          <w:rFonts w:hint="eastAsia"/>
        </w:rPr>
      </w:pPr>
      <w:r>
        <w:rPr>
          <w:rFonts w:hint="eastAsia"/>
        </w:rPr>
        <w:t>诉衷情的拼音版：引言</w:t>
      </w:r>
    </w:p>
    <w:p w14:paraId="39D8A51C" w14:textId="77777777" w:rsidR="0055474B" w:rsidRDefault="0055474B">
      <w:pPr>
        <w:rPr>
          <w:rFonts w:hint="eastAsia"/>
        </w:rPr>
      </w:pPr>
      <w:r>
        <w:rPr>
          <w:rFonts w:hint="eastAsia"/>
        </w:rPr>
        <w:t>诉衷情，这一古典诗词形式，在中国文化中占据着独特的位置。它不仅是诗人表达内心情感的重要方式，也是后人了解古代文人心境的一扇窗户。将这些优美的诗词转化为拼音版，不仅有助于现代读者更好地朗读和理解原作，也为汉语学习者提供了一个更加直观的学习工具。</w:t>
      </w:r>
    </w:p>
    <w:p w14:paraId="6D8449B2" w14:textId="77777777" w:rsidR="0055474B" w:rsidRDefault="0055474B">
      <w:pPr>
        <w:rPr>
          <w:rFonts w:hint="eastAsia"/>
        </w:rPr>
      </w:pPr>
    </w:p>
    <w:p w14:paraId="753BD8EF" w14:textId="77777777" w:rsidR="0055474B" w:rsidRDefault="0055474B">
      <w:pPr>
        <w:rPr>
          <w:rFonts w:hint="eastAsia"/>
        </w:rPr>
      </w:pPr>
      <w:r>
        <w:rPr>
          <w:rFonts w:hint="eastAsia"/>
        </w:rPr>
        <w:t>诉衷情的历史背景与意义</w:t>
      </w:r>
    </w:p>
    <w:p w14:paraId="0F495C62" w14:textId="77777777" w:rsidR="0055474B" w:rsidRDefault="0055474B">
      <w:pPr>
        <w:rPr>
          <w:rFonts w:hint="eastAsia"/>
        </w:rPr>
      </w:pPr>
      <w:r>
        <w:rPr>
          <w:rFonts w:hint="eastAsia"/>
        </w:rPr>
        <w:t>诉衷情最早可追溯至唐代，作为一种抒发个人情感的诗体，它在宋代得到了进一步的发展和流行。这种诗歌形式多用来表达对亲人、朋友或爱人的思念之情，其语言优美，意境深远。通过拼音的形式再现这些经典之作，可以帮助我们跨越时代的隔阂，感受到古人的深情厚意。</w:t>
      </w:r>
    </w:p>
    <w:p w14:paraId="51B5C9E3" w14:textId="77777777" w:rsidR="0055474B" w:rsidRDefault="0055474B">
      <w:pPr>
        <w:rPr>
          <w:rFonts w:hint="eastAsia"/>
        </w:rPr>
      </w:pPr>
    </w:p>
    <w:p w14:paraId="43CB7DAA" w14:textId="77777777" w:rsidR="0055474B" w:rsidRDefault="0055474B">
      <w:pPr>
        <w:rPr>
          <w:rFonts w:hint="eastAsia"/>
        </w:rPr>
      </w:pPr>
      <w:r>
        <w:rPr>
          <w:rFonts w:hint="eastAsia"/>
        </w:rPr>
        <w:t>如何阅读诉衷情的拼音版</w:t>
      </w:r>
    </w:p>
    <w:p w14:paraId="609B54D3" w14:textId="77777777" w:rsidR="0055474B" w:rsidRDefault="0055474B">
      <w:pPr>
        <w:rPr>
          <w:rFonts w:hint="eastAsia"/>
        </w:rPr>
      </w:pPr>
      <w:r>
        <w:rPr>
          <w:rFonts w:hint="eastAsia"/>
        </w:rPr>
        <w:t>对于初次接触诉衷情拼音版的读者来说，可能会感到些许困惑。其实，只要掌握了基本的汉语拼音规则，再加上对原文的简单了解，就能轻松地阅读和欣赏这些作品。拼音版还特别适合汉语学习者，作为提升听力和发音能力的辅助材料。</w:t>
      </w:r>
    </w:p>
    <w:p w14:paraId="46B44395" w14:textId="77777777" w:rsidR="0055474B" w:rsidRDefault="0055474B">
      <w:pPr>
        <w:rPr>
          <w:rFonts w:hint="eastAsia"/>
        </w:rPr>
      </w:pPr>
    </w:p>
    <w:p w14:paraId="48199393" w14:textId="77777777" w:rsidR="0055474B" w:rsidRDefault="0055474B">
      <w:pPr>
        <w:rPr>
          <w:rFonts w:hint="eastAsia"/>
        </w:rPr>
      </w:pPr>
      <w:r>
        <w:rPr>
          <w:rFonts w:hint="eastAsia"/>
        </w:rPr>
        <w:t>诉衷情拼音版的实际应用</w:t>
      </w:r>
    </w:p>
    <w:p w14:paraId="6F990B9B" w14:textId="77777777" w:rsidR="0055474B" w:rsidRDefault="0055474B">
      <w:pPr>
        <w:rPr>
          <w:rFonts w:hint="eastAsia"/>
        </w:rPr>
      </w:pPr>
      <w:r>
        <w:rPr>
          <w:rFonts w:hint="eastAsia"/>
        </w:rPr>
        <w:t>在现代社会，随着中外文化交流的日益频繁，越来越多的人开始对中国古典文学产生兴趣。诉衷情的拼音版为这些人提供了一个绝佳的机会，让他们能够在没有太多汉字基础的情况下，也能领略到中国古典诗词的魅力。同时，对于汉语教学而言，这也是一种非常有效的教学资源。</w:t>
      </w:r>
    </w:p>
    <w:p w14:paraId="26962623" w14:textId="77777777" w:rsidR="0055474B" w:rsidRDefault="0055474B">
      <w:pPr>
        <w:rPr>
          <w:rFonts w:hint="eastAsia"/>
        </w:rPr>
      </w:pPr>
    </w:p>
    <w:p w14:paraId="1F145452" w14:textId="77777777" w:rsidR="0055474B" w:rsidRDefault="0055474B">
      <w:pPr>
        <w:rPr>
          <w:rFonts w:hint="eastAsia"/>
        </w:rPr>
      </w:pPr>
      <w:r>
        <w:rPr>
          <w:rFonts w:hint="eastAsia"/>
        </w:rPr>
        <w:t>最后的总结与展望</w:t>
      </w:r>
    </w:p>
    <w:p w14:paraId="428407E5" w14:textId="77777777" w:rsidR="0055474B" w:rsidRDefault="0055474B">
      <w:pPr>
        <w:rPr>
          <w:rFonts w:hint="eastAsia"/>
        </w:rPr>
      </w:pPr>
      <w:r>
        <w:rPr>
          <w:rFonts w:hint="eastAsia"/>
        </w:rPr>
        <w:t>通过上述介绍，我们可以看出，诉衷情的拼音版不仅仅是一个简单的转换工作，更是一座连接古今文化的桥梁。它让我们有机会以一种全新的视角来审视和欣赏这些珍贵的文化遗产。在未来，希望有更多类似的作品出现，让更多的人能够接触到并喜爱上中国古典文学。</w:t>
      </w:r>
    </w:p>
    <w:p w14:paraId="66DA48EA" w14:textId="77777777" w:rsidR="0055474B" w:rsidRDefault="0055474B">
      <w:pPr>
        <w:rPr>
          <w:rFonts w:hint="eastAsia"/>
        </w:rPr>
      </w:pPr>
    </w:p>
    <w:p w14:paraId="3A4EAFD2" w14:textId="77777777" w:rsidR="0055474B" w:rsidRDefault="0055474B">
      <w:pPr>
        <w:rPr>
          <w:rFonts w:hint="eastAsia"/>
        </w:rPr>
      </w:pPr>
    </w:p>
    <w:p w14:paraId="7F128BFE" w14:textId="77777777" w:rsidR="0055474B" w:rsidRDefault="0055474B">
      <w:pPr>
        <w:rPr>
          <w:rFonts w:hint="eastAsia"/>
        </w:rPr>
      </w:pPr>
      <w:r>
        <w:rPr>
          <w:rFonts w:hint="eastAsia"/>
        </w:rPr>
        <w:t>本文是由懂得生活网（dongdeshenghuo.com）为大家创作</w:t>
      </w:r>
    </w:p>
    <w:p w14:paraId="61263F3F" w14:textId="77BBEA25" w:rsidR="00785F39" w:rsidRDefault="00785F39"/>
    <w:sectPr w:rsidR="00785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39"/>
    <w:rsid w:val="0055474B"/>
    <w:rsid w:val="00785F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AC76-36B6-4E3D-9AE1-8223436C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F39"/>
    <w:rPr>
      <w:rFonts w:cstheme="majorBidi"/>
      <w:color w:val="2F5496" w:themeColor="accent1" w:themeShade="BF"/>
      <w:sz w:val="28"/>
      <w:szCs w:val="28"/>
    </w:rPr>
  </w:style>
  <w:style w:type="character" w:customStyle="1" w:styleId="50">
    <w:name w:val="标题 5 字符"/>
    <w:basedOn w:val="a0"/>
    <w:link w:val="5"/>
    <w:uiPriority w:val="9"/>
    <w:semiHidden/>
    <w:rsid w:val="00785F39"/>
    <w:rPr>
      <w:rFonts w:cstheme="majorBidi"/>
      <w:color w:val="2F5496" w:themeColor="accent1" w:themeShade="BF"/>
      <w:sz w:val="24"/>
    </w:rPr>
  </w:style>
  <w:style w:type="character" w:customStyle="1" w:styleId="60">
    <w:name w:val="标题 6 字符"/>
    <w:basedOn w:val="a0"/>
    <w:link w:val="6"/>
    <w:uiPriority w:val="9"/>
    <w:semiHidden/>
    <w:rsid w:val="00785F39"/>
    <w:rPr>
      <w:rFonts w:cstheme="majorBidi"/>
      <w:b/>
      <w:bCs/>
      <w:color w:val="2F5496" w:themeColor="accent1" w:themeShade="BF"/>
    </w:rPr>
  </w:style>
  <w:style w:type="character" w:customStyle="1" w:styleId="70">
    <w:name w:val="标题 7 字符"/>
    <w:basedOn w:val="a0"/>
    <w:link w:val="7"/>
    <w:uiPriority w:val="9"/>
    <w:semiHidden/>
    <w:rsid w:val="00785F39"/>
    <w:rPr>
      <w:rFonts w:cstheme="majorBidi"/>
      <w:b/>
      <w:bCs/>
      <w:color w:val="595959" w:themeColor="text1" w:themeTint="A6"/>
    </w:rPr>
  </w:style>
  <w:style w:type="character" w:customStyle="1" w:styleId="80">
    <w:name w:val="标题 8 字符"/>
    <w:basedOn w:val="a0"/>
    <w:link w:val="8"/>
    <w:uiPriority w:val="9"/>
    <w:semiHidden/>
    <w:rsid w:val="00785F39"/>
    <w:rPr>
      <w:rFonts w:cstheme="majorBidi"/>
      <w:color w:val="595959" w:themeColor="text1" w:themeTint="A6"/>
    </w:rPr>
  </w:style>
  <w:style w:type="character" w:customStyle="1" w:styleId="90">
    <w:name w:val="标题 9 字符"/>
    <w:basedOn w:val="a0"/>
    <w:link w:val="9"/>
    <w:uiPriority w:val="9"/>
    <w:semiHidden/>
    <w:rsid w:val="00785F39"/>
    <w:rPr>
      <w:rFonts w:eastAsiaTheme="majorEastAsia" w:cstheme="majorBidi"/>
      <w:color w:val="595959" w:themeColor="text1" w:themeTint="A6"/>
    </w:rPr>
  </w:style>
  <w:style w:type="paragraph" w:styleId="a3">
    <w:name w:val="Title"/>
    <w:basedOn w:val="a"/>
    <w:next w:val="a"/>
    <w:link w:val="a4"/>
    <w:uiPriority w:val="10"/>
    <w:qFormat/>
    <w:rsid w:val="00785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F39"/>
    <w:pPr>
      <w:spacing w:before="160"/>
      <w:jc w:val="center"/>
    </w:pPr>
    <w:rPr>
      <w:i/>
      <w:iCs/>
      <w:color w:val="404040" w:themeColor="text1" w:themeTint="BF"/>
    </w:rPr>
  </w:style>
  <w:style w:type="character" w:customStyle="1" w:styleId="a8">
    <w:name w:val="引用 字符"/>
    <w:basedOn w:val="a0"/>
    <w:link w:val="a7"/>
    <w:uiPriority w:val="29"/>
    <w:rsid w:val="00785F39"/>
    <w:rPr>
      <w:i/>
      <w:iCs/>
      <w:color w:val="404040" w:themeColor="text1" w:themeTint="BF"/>
    </w:rPr>
  </w:style>
  <w:style w:type="paragraph" w:styleId="a9">
    <w:name w:val="List Paragraph"/>
    <w:basedOn w:val="a"/>
    <w:uiPriority w:val="34"/>
    <w:qFormat/>
    <w:rsid w:val="00785F39"/>
    <w:pPr>
      <w:ind w:left="720"/>
      <w:contextualSpacing/>
    </w:pPr>
  </w:style>
  <w:style w:type="character" w:styleId="aa">
    <w:name w:val="Intense Emphasis"/>
    <w:basedOn w:val="a0"/>
    <w:uiPriority w:val="21"/>
    <w:qFormat/>
    <w:rsid w:val="00785F39"/>
    <w:rPr>
      <w:i/>
      <w:iCs/>
      <w:color w:val="2F5496" w:themeColor="accent1" w:themeShade="BF"/>
    </w:rPr>
  </w:style>
  <w:style w:type="paragraph" w:styleId="ab">
    <w:name w:val="Intense Quote"/>
    <w:basedOn w:val="a"/>
    <w:next w:val="a"/>
    <w:link w:val="ac"/>
    <w:uiPriority w:val="30"/>
    <w:qFormat/>
    <w:rsid w:val="00785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F39"/>
    <w:rPr>
      <w:i/>
      <w:iCs/>
      <w:color w:val="2F5496" w:themeColor="accent1" w:themeShade="BF"/>
    </w:rPr>
  </w:style>
  <w:style w:type="character" w:styleId="ad">
    <w:name w:val="Intense Reference"/>
    <w:basedOn w:val="a0"/>
    <w:uiPriority w:val="32"/>
    <w:qFormat/>
    <w:rsid w:val="00785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