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A373" w14:textId="77777777" w:rsidR="005F2E5E" w:rsidRDefault="005F2E5E">
      <w:pPr>
        <w:rPr>
          <w:rFonts w:hint="eastAsia"/>
        </w:rPr>
      </w:pPr>
      <w:r>
        <w:rPr>
          <w:rFonts w:hint="eastAsia"/>
        </w:rPr>
        <w:t>裙的拼音组成</w:t>
      </w:r>
    </w:p>
    <w:p w14:paraId="5998FD02" w14:textId="77777777" w:rsidR="005F2E5E" w:rsidRDefault="005F2E5E">
      <w:pPr>
        <w:rPr>
          <w:rFonts w:hint="eastAsia"/>
        </w:rPr>
      </w:pPr>
      <w:r>
        <w:rPr>
          <w:rFonts w:hint="eastAsia"/>
        </w:rPr>
        <w:t>“裙”这个汉字，其拼音为“qún”，由声母“q”和韵母“ún”构成。在汉语中，“裙”特指从腰部开始下垂至膝盖甚至脚踝的衣物，是女性服饰中极为重要的一部分。它不仅体现了穿着者的审美品味，还反映了特定文化背景下的时尚潮流。</w:t>
      </w:r>
    </w:p>
    <w:p w14:paraId="74E777A4" w14:textId="77777777" w:rsidR="005F2E5E" w:rsidRDefault="005F2E5E">
      <w:pPr>
        <w:rPr>
          <w:rFonts w:hint="eastAsia"/>
        </w:rPr>
      </w:pPr>
    </w:p>
    <w:p w14:paraId="0148FFB0" w14:textId="77777777" w:rsidR="005F2E5E" w:rsidRDefault="005F2E5E">
      <w:pPr>
        <w:rPr>
          <w:rFonts w:hint="eastAsia"/>
        </w:rPr>
      </w:pPr>
      <w:r>
        <w:rPr>
          <w:rFonts w:hint="eastAsia"/>
        </w:rPr>
        <w:t>历史渊源</w:t>
      </w:r>
    </w:p>
    <w:p w14:paraId="698EF664" w14:textId="77777777" w:rsidR="005F2E5E" w:rsidRDefault="005F2E5E">
      <w:pPr>
        <w:rPr>
          <w:rFonts w:hint="eastAsia"/>
        </w:rPr>
      </w:pPr>
      <w:r>
        <w:rPr>
          <w:rFonts w:hint="eastAsia"/>
        </w:rPr>
        <w:t>裙子的历史可以追溯到远古时期，最初作为遮体之用。随着时代的发展，裙子逐渐演变成为一种表达身份、地位以及性别角色的重要标志。在中国古代，不同朝代对于裙装有着不同的设计与偏好，例如唐朝时期的裙装以其宽松大方而闻名，宋代则更倾向于简约素雅的设计风格。</w:t>
      </w:r>
    </w:p>
    <w:p w14:paraId="0EEAAF1D" w14:textId="77777777" w:rsidR="005F2E5E" w:rsidRDefault="005F2E5E">
      <w:pPr>
        <w:rPr>
          <w:rFonts w:hint="eastAsia"/>
        </w:rPr>
      </w:pPr>
    </w:p>
    <w:p w14:paraId="01EA6E5D" w14:textId="77777777" w:rsidR="005F2E5E" w:rsidRDefault="005F2E5E">
      <w:pPr>
        <w:rPr>
          <w:rFonts w:hint="eastAsia"/>
        </w:rPr>
      </w:pPr>
      <w:r>
        <w:rPr>
          <w:rFonts w:hint="eastAsia"/>
        </w:rPr>
        <w:t>现代流行趋势</w:t>
      </w:r>
    </w:p>
    <w:p w14:paraId="26B18455" w14:textId="77777777" w:rsidR="005F2E5E" w:rsidRDefault="005F2E5E">
      <w:pPr>
        <w:rPr>
          <w:rFonts w:hint="eastAsia"/>
        </w:rPr>
      </w:pPr>
      <w:r>
        <w:rPr>
          <w:rFonts w:hint="eastAsia"/>
        </w:rPr>
        <w:t>进入现代社会后，裙装的设计变得更加多样化，既保留了传统的元素，又融入了现代设计理念。无论是日常出行还是特殊场合，裙装都是女性衣橱中的必备单品之一。设计师们通过创新材质、颜色搭配以及剪裁手法，不断推出新颖款式，满足消费者日益增长的需求。</w:t>
      </w:r>
    </w:p>
    <w:p w14:paraId="2A5EB419" w14:textId="77777777" w:rsidR="005F2E5E" w:rsidRDefault="005F2E5E">
      <w:pPr>
        <w:rPr>
          <w:rFonts w:hint="eastAsia"/>
        </w:rPr>
      </w:pPr>
    </w:p>
    <w:p w14:paraId="5DD0E2E8" w14:textId="77777777" w:rsidR="005F2E5E" w:rsidRDefault="005F2E5E">
      <w:pPr>
        <w:rPr>
          <w:rFonts w:hint="eastAsia"/>
        </w:rPr>
      </w:pPr>
      <w:r>
        <w:rPr>
          <w:rFonts w:hint="eastAsia"/>
        </w:rPr>
        <w:t>文化象征意义</w:t>
      </w:r>
    </w:p>
    <w:p w14:paraId="0AE10C9C" w14:textId="77777777" w:rsidR="005F2E5E" w:rsidRDefault="005F2E5E">
      <w:pPr>
        <w:rPr>
          <w:rFonts w:hint="eastAsia"/>
        </w:rPr>
      </w:pPr>
      <w:r>
        <w:rPr>
          <w:rFonts w:hint="eastAsia"/>
        </w:rPr>
        <w:t>除了其实用价值外，“裙”也承载着丰富的文化内涵。在许多文化中，裙被视为女性气质的象征，代表着柔美、优雅与魅力。同时，在某些传统节日或仪式上，特定类型的裙装还被用来标识参与者的身份和角色，增强活动的文化氛围。</w:t>
      </w:r>
    </w:p>
    <w:p w14:paraId="7704AFDA" w14:textId="77777777" w:rsidR="005F2E5E" w:rsidRDefault="005F2E5E">
      <w:pPr>
        <w:rPr>
          <w:rFonts w:hint="eastAsia"/>
        </w:rPr>
      </w:pPr>
    </w:p>
    <w:p w14:paraId="3ADEA1D6" w14:textId="77777777" w:rsidR="005F2E5E" w:rsidRDefault="005F2E5E">
      <w:pPr>
        <w:rPr>
          <w:rFonts w:hint="eastAsia"/>
        </w:rPr>
      </w:pPr>
      <w:r>
        <w:rPr>
          <w:rFonts w:hint="eastAsia"/>
        </w:rPr>
        <w:t>未来展望</w:t>
      </w:r>
    </w:p>
    <w:p w14:paraId="4072DF39" w14:textId="77777777" w:rsidR="005F2E5E" w:rsidRDefault="005F2E5E">
      <w:pPr>
        <w:rPr>
          <w:rFonts w:hint="eastAsia"/>
        </w:rPr>
      </w:pPr>
      <w:r>
        <w:rPr>
          <w:rFonts w:hint="eastAsia"/>
        </w:rPr>
        <w:t>随着全球化进程加快，文化交流日益频繁，裙装作为一种跨越国界的文化符号，正展现出前所未有的活力与创造力。未来，我们有理由相信，“裙”的设计理念将更加多元化，技术进步也将赋予裙装更多可能性，如智能材料的应用等，使其不仅能更好地适应气候变化，还能根据穿戴者的心情或环境自动调整外观，展现个性化风采。</w:t>
      </w:r>
    </w:p>
    <w:p w14:paraId="67AD41E0" w14:textId="77777777" w:rsidR="005F2E5E" w:rsidRDefault="005F2E5E">
      <w:pPr>
        <w:rPr>
          <w:rFonts w:hint="eastAsia"/>
        </w:rPr>
      </w:pPr>
    </w:p>
    <w:p w14:paraId="3131911D" w14:textId="77777777" w:rsidR="005F2E5E" w:rsidRDefault="005F2E5E">
      <w:pPr>
        <w:rPr>
          <w:rFonts w:hint="eastAsia"/>
        </w:rPr>
      </w:pPr>
    </w:p>
    <w:p w14:paraId="649BB919" w14:textId="77777777" w:rsidR="005F2E5E" w:rsidRDefault="005F2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03F11" w14:textId="5598DE79" w:rsidR="00440F91" w:rsidRDefault="00440F91"/>
    <w:sectPr w:rsidR="00440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91"/>
    <w:rsid w:val="00440F91"/>
    <w:rsid w:val="005F2E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36505-9C55-406E-9BD1-A183ACDA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