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6EC2" w14:textId="77777777" w:rsidR="00936B09" w:rsidRDefault="00936B09">
      <w:pPr>
        <w:rPr>
          <w:rFonts w:hint="eastAsia"/>
        </w:rPr>
      </w:pPr>
      <w:r>
        <w:rPr>
          <w:rFonts w:hint="eastAsia"/>
        </w:rPr>
        <w:t>著的拼音zhuo</w:t>
      </w:r>
    </w:p>
    <w:p w14:paraId="4CEE356F" w14:textId="77777777" w:rsidR="00936B09" w:rsidRDefault="00936B09">
      <w:pPr>
        <w:rPr>
          <w:rFonts w:hint="eastAsia"/>
        </w:rPr>
      </w:pPr>
      <w:r>
        <w:rPr>
          <w:rFonts w:hint="eastAsia"/>
        </w:rPr>
        <w:t>在汉语中，“著”这个字有着丰富的含义与用法，其拼音为“zhuó”。它不仅是一个常见的汉字，也是连接中华传统文化与现代社会的一座桥梁。从古至今，“著”字以其独特的语义和文化内涵，在文学、历史以及日常生活中扮演着重要角色。</w:t>
      </w:r>
    </w:p>
    <w:p w14:paraId="25CC9540" w14:textId="77777777" w:rsidR="00936B09" w:rsidRDefault="00936B09">
      <w:pPr>
        <w:rPr>
          <w:rFonts w:hint="eastAsia"/>
        </w:rPr>
      </w:pPr>
    </w:p>
    <w:p w14:paraId="24A02794" w14:textId="77777777" w:rsidR="00936B09" w:rsidRDefault="00936B09">
      <w:pPr>
        <w:rPr>
          <w:rFonts w:hint="eastAsia"/>
        </w:rPr>
      </w:pPr>
      <w:r>
        <w:rPr>
          <w:rFonts w:hint="eastAsia"/>
        </w:rPr>
        <w:t>字源与演变</w:t>
      </w:r>
    </w:p>
    <w:p w14:paraId="17C27546" w14:textId="77777777" w:rsidR="00936B09" w:rsidRDefault="00936B09">
      <w:pPr>
        <w:rPr>
          <w:rFonts w:hint="eastAsia"/>
        </w:rPr>
      </w:pPr>
      <w:r>
        <w:rPr>
          <w:rFonts w:hint="eastAsia"/>
        </w:rPr>
        <w:t>“著”的起源可以追溯到古代汉字的发展历程。最早的形态展现了古人对于记录、书写行为的理解和表达。随着时间的推移，“著”字的形状和意义经历了多次变化，逐渐演变成今天我们所熟知的形式。在这个过程中，它不仅保留了原有的意义，还衍生出了新的含义，如“明显”、“显著”，这些都丰富了它的使用场景。</w:t>
      </w:r>
    </w:p>
    <w:p w14:paraId="6A8AF7C2" w14:textId="77777777" w:rsidR="00936B09" w:rsidRDefault="00936B09">
      <w:pPr>
        <w:rPr>
          <w:rFonts w:hint="eastAsia"/>
        </w:rPr>
      </w:pPr>
    </w:p>
    <w:p w14:paraId="3B7398DB" w14:textId="77777777" w:rsidR="00936B09" w:rsidRDefault="00936B09">
      <w:pPr>
        <w:rPr>
          <w:rFonts w:hint="eastAsia"/>
        </w:rPr>
      </w:pPr>
      <w:r>
        <w:rPr>
          <w:rFonts w:hint="eastAsia"/>
        </w:rPr>
        <w:t>多样的用法与意义</w:t>
      </w:r>
    </w:p>
    <w:p w14:paraId="2EED1348" w14:textId="77777777" w:rsidR="00936B09" w:rsidRDefault="00936B09">
      <w:pPr>
        <w:rPr>
          <w:rFonts w:hint="eastAsia"/>
        </w:rPr>
      </w:pPr>
      <w:r>
        <w:rPr>
          <w:rFonts w:hint="eastAsia"/>
        </w:rPr>
        <w:t>“著”字作为动词时，常表示写作或发表的意思，比如“著作”；作为形容词时，则有明显的意味，例如“著名”。“著”还可以用来指代某种状态或程度，像“著急”一词就表达了着急的状态。这种多面性使得“著”字在汉语中的应用极为广泛，无论是书面语还是口语交流中都能见到它的身影。</w:t>
      </w:r>
    </w:p>
    <w:p w14:paraId="7CFE9A28" w14:textId="77777777" w:rsidR="00936B09" w:rsidRDefault="00936B09">
      <w:pPr>
        <w:rPr>
          <w:rFonts w:hint="eastAsia"/>
        </w:rPr>
      </w:pPr>
    </w:p>
    <w:p w14:paraId="42D53FA2" w14:textId="77777777" w:rsidR="00936B09" w:rsidRDefault="00936B09">
      <w:pPr>
        <w:rPr>
          <w:rFonts w:hint="eastAsia"/>
        </w:rPr>
      </w:pPr>
      <w:r>
        <w:rPr>
          <w:rFonts w:hint="eastAsia"/>
        </w:rPr>
        <w:t>文化价值与影响</w:t>
      </w:r>
    </w:p>
    <w:p w14:paraId="0F7A6234" w14:textId="77777777" w:rsidR="00936B09" w:rsidRDefault="00936B09">
      <w:pPr>
        <w:rPr>
          <w:rFonts w:hint="eastAsia"/>
        </w:rPr>
      </w:pPr>
      <w:r>
        <w:rPr>
          <w:rFonts w:hint="eastAsia"/>
        </w:rPr>
        <w:t>在中国文化中，“著”字承载了深厚的文化价值。古代文人墨客以“著书立说”来传承知识与智慧，通过文字的力量将个人的思想传播开来。“著”也因此成为了文化和学术交流的重要媒介之一。不仅如此，“著”还在成语、诗词等文学形式中留下了深刻的印记，体现了中国人对知识追求的态度和精神风貌。</w:t>
      </w:r>
    </w:p>
    <w:p w14:paraId="1F1B7882" w14:textId="77777777" w:rsidR="00936B09" w:rsidRDefault="00936B09">
      <w:pPr>
        <w:rPr>
          <w:rFonts w:hint="eastAsia"/>
        </w:rPr>
      </w:pPr>
    </w:p>
    <w:p w14:paraId="7ABE6313" w14:textId="77777777" w:rsidR="00936B09" w:rsidRDefault="00936B09">
      <w:pPr>
        <w:rPr>
          <w:rFonts w:hint="eastAsia"/>
        </w:rPr>
      </w:pPr>
      <w:r>
        <w:rPr>
          <w:rFonts w:hint="eastAsia"/>
        </w:rPr>
        <w:t>现代视角下的“著”</w:t>
      </w:r>
    </w:p>
    <w:p w14:paraId="1408FFAA" w14:textId="77777777" w:rsidR="00936B09" w:rsidRDefault="00936B09">
      <w:pPr>
        <w:rPr>
          <w:rFonts w:hint="eastAsia"/>
        </w:rPr>
      </w:pPr>
      <w:r>
        <w:rPr>
          <w:rFonts w:hint="eastAsia"/>
        </w:rPr>
        <w:t>进入现代社会，“著”的传统意义得到了延续和发展。在数字时代背景下，“著书”不再局限于纸质书籍，电子出版物、网络文章等形式的出现为人们提供了更多展示自我和分享知识的平台。同时，“著”也在不断吸收新的内涵，适应社会发展的需要，继续在信息传递和文化交流中发挥着不可替代的作用。</w:t>
      </w:r>
    </w:p>
    <w:p w14:paraId="442BD180" w14:textId="77777777" w:rsidR="00936B09" w:rsidRDefault="00936B09">
      <w:pPr>
        <w:rPr>
          <w:rFonts w:hint="eastAsia"/>
        </w:rPr>
      </w:pPr>
    </w:p>
    <w:p w14:paraId="07DA02AD" w14:textId="77777777" w:rsidR="00936B09" w:rsidRDefault="00936B09">
      <w:pPr>
        <w:rPr>
          <w:rFonts w:hint="eastAsia"/>
        </w:rPr>
      </w:pPr>
    </w:p>
    <w:p w14:paraId="4DE90672" w14:textId="77777777" w:rsidR="00936B09" w:rsidRDefault="00936B09">
      <w:pPr>
        <w:rPr>
          <w:rFonts w:hint="eastAsia"/>
        </w:rPr>
      </w:pPr>
      <w:r>
        <w:rPr>
          <w:rFonts w:hint="eastAsia"/>
        </w:rPr>
        <w:t>本文是由懂得生活网（dongdeshenghuo.com）为大家创作</w:t>
      </w:r>
    </w:p>
    <w:p w14:paraId="43F524D9" w14:textId="51A54F88" w:rsidR="00AD6627" w:rsidRDefault="00AD6627"/>
    <w:sectPr w:rsidR="00AD6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27"/>
    <w:rsid w:val="00936B09"/>
    <w:rsid w:val="00A20F39"/>
    <w:rsid w:val="00AD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9A61-9538-4FFA-B509-879240EA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627"/>
    <w:rPr>
      <w:rFonts w:cstheme="majorBidi"/>
      <w:color w:val="2F5496" w:themeColor="accent1" w:themeShade="BF"/>
      <w:sz w:val="28"/>
      <w:szCs w:val="28"/>
    </w:rPr>
  </w:style>
  <w:style w:type="character" w:customStyle="1" w:styleId="50">
    <w:name w:val="标题 5 字符"/>
    <w:basedOn w:val="a0"/>
    <w:link w:val="5"/>
    <w:uiPriority w:val="9"/>
    <w:semiHidden/>
    <w:rsid w:val="00AD6627"/>
    <w:rPr>
      <w:rFonts w:cstheme="majorBidi"/>
      <w:color w:val="2F5496" w:themeColor="accent1" w:themeShade="BF"/>
      <w:sz w:val="24"/>
    </w:rPr>
  </w:style>
  <w:style w:type="character" w:customStyle="1" w:styleId="60">
    <w:name w:val="标题 6 字符"/>
    <w:basedOn w:val="a0"/>
    <w:link w:val="6"/>
    <w:uiPriority w:val="9"/>
    <w:semiHidden/>
    <w:rsid w:val="00AD6627"/>
    <w:rPr>
      <w:rFonts w:cstheme="majorBidi"/>
      <w:b/>
      <w:bCs/>
      <w:color w:val="2F5496" w:themeColor="accent1" w:themeShade="BF"/>
    </w:rPr>
  </w:style>
  <w:style w:type="character" w:customStyle="1" w:styleId="70">
    <w:name w:val="标题 7 字符"/>
    <w:basedOn w:val="a0"/>
    <w:link w:val="7"/>
    <w:uiPriority w:val="9"/>
    <w:semiHidden/>
    <w:rsid w:val="00AD6627"/>
    <w:rPr>
      <w:rFonts w:cstheme="majorBidi"/>
      <w:b/>
      <w:bCs/>
      <w:color w:val="595959" w:themeColor="text1" w:themeTint="A6"/>
    </w:rPr>
  </w:style>
  <w:style w:type="character" w:customStyle="1" w:styleId="80">
    <w:name w:val="标题 8 字符"/>
    <w:basedOn w:val="a0"/>
    <w:link w:val="8"/>
    <w:uiPriority w:val="9"/>
    <w:semiHidden/>
    <w:rsid w:val="00AD6627"/>
    <w:rPr>
      <w:rFonts w:cstheme="majorBidi"/>
      <w:color w:val="595959" w:themeColor="text1" w:themeTint="A6"/>
    </w:rPr>
  </w:style>
  <w:style w:type="character" w:customStyle="1" w:styleId="90">
    <w:name w:val="标题 9 字符"/>
    <w:basedOn w:val="a0"/>
    <w:link w:val="9"/>
    <w:uiPriority w:val="9"/>
    <w:semiHidden/>
    <w:rsid w:val="00AD6627"/>
    <w:rPr>
      <w:rFonts w:eastAsiaTheme="majorEastAsia" w:cstheme="majorBidi"/>
      <w:color w:val="595959" w:themeColor="text1" w:themeTint="A6"/>
    </w:rPr>
  </w:style>
  <w:style w:type="paragraph" w:styleId="a3">
    <w:name w:val="Title"/>
    <w:basedOn w:val="a"/>
    <w:next w:val="a"/>
    <w:link w:val="a4"/>
    <w:uiPriority w:val="10"/>
    <w:qFormat/>
    <w:rsid w:val="00AD6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627"/>
    <w:pPr>
      <w:spacing w:before="160"/>
      <w:jc w:val="center"/>
    </w:pPr>
    <w:rPr>
      <w:i/>
      <w:iCs/>
      <w:color w:val="404040" w:themeColor="text1" w:themeTint="BF"/>
    </w:rPr>
  </w:style>
  <w:style w:type="character" w:customStyle="1" w:styleId="a8">
    <w:name w:val="引用 字符"/>
    <w:basedOn w:val="a0"/>
    <w:link w:val="a7"/>
    <w:uiPriority w:val="29"/>
    <w:rsid w:val="00AD6627"/>
    <w:rPr>
      <w:i/>
      <w:iCs/>
      <w:color w:val="404040" w:themeColor="text1" w:themeTint="BF"/>
    </w:rPr>
  </w:style>
  <w:style w:type="paragraph" w:styleId="a9">
    <w:name w:val="List Paragraph"/>
    <w:basedOn w:val="a"/>
    <w:uiPriority w:val="34"/>
    <w:qFormat/>
    <w:rsid w:val="00AD6627"/>
    <w:pPr>
      <w:ind w:left="720"/>
      <w:contextualSpacing/>
    </w:pPr>
  </w:style>
  <w:style w:type="character" w:styleId="aa">
    <w:name w:val="Intense Emphasis"/>
    <w:basedOn w:val="a0"/>
    <w:uiPriority w:val="21"/>
    <w:qFormat/>
    <w:rsid w:val="00AD6627"/>
    <w:rPr>
      <w:i/>
      <w:iCs/>
      <w:color w:val="2F5496" w:themeColor="accent1" w:themeShade="BF"/>
    </w:rPr>
  </w:style>
  <w:style w:type="paragraph" w:styleId="ab">
    <w:name w:val="Intense Quote"/>
    <w:basedOn w:val="a"/>
    <w:next w:val="a"/>
    <w:link w:val="ac"/>
    <w:uiPriority w:val="30"/>
    <w:qFormat/>
    <w:rsid w:val="00AD6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627"/>
    <w:rPr>
      <w:i/>
      <w:iCs/>
      <w:color w:val="2F5496" w:themeColor="accent1" w:themeShade="BF"/>
    </w:rPr>
  </w:style>
  <w:style w:type="character" w:styleId="ad">
    <w:name w:val="Intense Reference"/>
    <w:basedOn w:val="a0"/>
    <w:uiPriority w:val="32"/>
    <w:qFormat/>
    <w:rsid w:val="00AD6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