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ABA7" w14:textId="77777777" w:rsidR="00913D81" w:rsidRDefault="00913D81">
      <w:pPr>
        <w:rPr>
          <w:rFonts w:hint="eastAsia"/>
        </w:rPr>
      </w:pPr>
      <w:r>
        <w:rPr>
          <w:rFonts w:hint="eastAsia"/>
        </w:rPr>
        <w:t>荀苟的拼音</w:t>
      </w:r>
    </w:p>
    <w:p w14:paraId="76F26823" w14:textId="77777777" w:rsidR="00913D81" w:rsidRDefault="00913D81">
      <w:pPr>
        <w:rPr>
          <w:rFonts w:hint="eastAsia"/>
        </w:rPr>
      </w:pPr>
      <w:r>
        <w:rPr>
          <w:rFonts w:hint="eastAsia"/>
        </w:rPr>
        <w:t>荀和苟，这两个姓氏在汉语中分别读作“xún”和“gǒu”。尽管它们听起来有些相似，但各自承载着不同的历史与文化背景。在这篇文章中，我们将深入探讨这两个姓氏的拼音、起源及其背后的文化意义。</w:t>
      </w:r>
    </w:p>
    <w:p w14:paraId="16855520" w14:textId="77777777" w:rsidR="00913D81" w:rsidRDefault="00913D81">
      <w:pPr>
        <w:rPr>
          <w:rFonts w:hint="eastAsia"/>
        </w:rPr>
      </w:pPr>
    </w:p>
    <w:p w14:paraId="133DB10B" w14:textId="77777777" w:rsidR="00913D81" w:rsidRDefault="00913D81">
      <w:pPr>
        <w:rPr>
          <w:rFonts w:hint="eastAsia"/>
        </w:rPr>
      </w:pPr>
      <w:r>
        <w:rPr>
          <w:rFonts w:hint="eastAsia"/>
        </w:rPr>
        <w:t>荀姓的起源与发展</w:t>
      </w:r>
    </w:p>
    <w:p w14:paraId="464F25A3" w14:textId="77777777" w:rsidR="00913D81" w:rsidRDefault="00913D81">
      <w:pPr>
        <w:rPr>
          <w:rFonts w:hint="eastAsia"/>
        </w:rPr>
      </w:pPr>
      <w:r>
        <w:rPr>
          <w:rFonts w:hint="eastAsia"/>
        </w:rPr>
        <w:t>荀姓是中国历史上一个古老而著名的姓氏，其来源可以追溯到周朝时期。根据史书记载，荀姓源自姬姓，是黄帝的后裔。具体来说，它是以国为氏的结果，即古代的荀国。荀姓在中国历史上出现了不少著名的人物，如战国时期的儒家学者荀子，他对中国古代哲学产生了深远的影响。</w:t>
      </w:r>
    </w:p>
    <w:p w14:paraId="3F6D4DAE" w14:textId="77777777" w:rsidR="00913D81" w:rsidRDefault="00913D81">
      <w:pPr>
        <w:rPr>
          <w:rFonts w:hint="eastAsia"/>
        </w:rPr>
      </w:pPr>
    </w:p>
    <w:p w14:paraId="2E0BD4ED" w14:textId="77777777" w:rsidR="00913D81" w:rsidRDefault="00913D81">
      <w:pPr>
        <w:rPr>
          <w:rFonts w:hint="eastAsia"/>
        </w:rPr>
      </w:pPr>
      <w:r>
        <w:rPr>
          <w:rFonts w:hint="eastAsia"/>
        </w:rPr>
        <w:t>苟姓的历史背景</w:t>
      </w:r>
    </w:p>
    <w:p w14:paraId="3D97BACA" w14:textId="77777777" w:rsidR="00913D81" w:rsidRDefault="00913D81">
      <w:pPr>
        <w:rPr>
          <w:rFonts w:hint="eastAsia"/>
        </w:rPr>
      </w:pPr>
      <w:r>
        <w:rPr>
          <w:rFonts w:hint="eastAsia"/>
        </w:rPr>
        <w:t>相较于荀姓，苟姓的起源则显得更加多样化。有说它起源于古老的部落名称，也有认为它是由地名演变而来。无论其起源如何，苟姓同样在中国历史上留下了自己的印记。值得注意的是，由于“苟”字在现代汉语中有时带有贬义，一些持有此姓的人可能会选择改姓，这反映了语言和社会变迁对姓氏文化的影响。</w:t>
      </w:r>
    </w:p>
    <w:p w14:paraId="0711A647" w14:textId="77777777" w:rsidR="00913D81" w:rsidRDefault="00913D81">
      <w:pPr>
        <w:rPr>
          <w:rFonts w:hint="eastAsia"/>
        </w:rPr>
      </w:pPr>
    </w:p>
    <w:p w14:paraId="5A40CA14" w14:textId="77777777" w:rsidR="00913D81" w:rsidRDefault="00913D81">
      <w:pPr>
        <w:rPr>
          <w:rFonts w:hint="eastAsia"/>
        </w:rPr>
      </w:pPr>
      <w:r>
        <w:rPr>
          <w:rFonts w:hint="eastAsia"/>
        </w:rPr>
        <w:t>荀与苟：发音上的微妙差异</w:t>
      </w:r>
    </w:p>
    <w:p w14:paraId="6DED8CB3" w14:textId="77777777" w:rsidR="00913D81" w:rsidRDefault="00913D81">
      <w:pPr>
        <w:rPr>
          <w:rFonts w:hint="eastAsia"/>
        </w:rPr>
      </w:pPr>
      <w:r>
        <w:rPr>
          <w:rFonts w:hint="eastAsia"/>
        </w:rPr>
        <w:t>虽然荀和苟的拼音在首字母上仅有一字之差（x和g），但在实际发音时却有着明显的区别。这种细微差异不仅体现在音韵学的研究中，也常常成为人们日常交流中的小插曲。了解这些发音细节有助于我们更准确地理解和使用汉语，同时也能增进对中国丰富姓氏文化的认识。</w:t>
      </w:r>
    </w:p>
    <w:p w14:paraId="02010753" w14:textId="77777777" w:rsidR="00913D81" w:rsidRDefault="00913D81">
      <w:pPr>
        <w:rPr>
          <w:rFonts w:hint="eastAsia"/>
        </w:rPr>
      </w:pPr>
    </w:p>
    <w:p w14:paraId="3D274004" w14:textId="77777777" w:rsidR="00913D81" w:rsidRDefault="00913D81">
      <w:pPr>
        <w:rPr>
          <w:rFonts w:hint="eastAsia"/>
        </w:rPr>
      </w:pPr>
      <w:r>
        <w:rPr>
          <w:rFonts w:hint="eastAsia"/>
        </w:rPr>
        <w:t>姓氏文化的重要性</w:t>
      </w:r>
    </w:p>
    <w:p w14:paraId="2B15A1D1" w14:textId="77777777" w:rsidR="00913D81" w:rsidRDefault="00913D81">
      <w:pPr>
        <w:rPr>
          <w:rFonts w:hint="eastAsia"/>
        </w:rPr>
      </w:pPr>
      <w:r>
        <w:rPr>
          <w:rFonts w:hint="eastAsia"/>
        </w:rPr>
        <w:t>姓氏不仅仅是一个家族的标识符，它还蕴含着深厚的文化价值和社会意义。通过研究像荀、苟这样的姓氏，我们可以窥见中国古代社会结构、迁徙模式以及文化交流的种种痕迹。更重要的是，它提醒我们要珍惜并传承这份独特的文化遗产，让后代也能感受到先辈们的智慧与精神。</w:t>
      </w:r>
    </w:p>
    <w:p w14:paraId="72B28168" w14:textId="77777777" w:rsidR="00913D81" w:rsidRDefault="00913D81">
      <w:pPr>
        <w:rPr>
          <w:rFonts w:hint="eastAsia"/>
        </w:rPr>
      </w:pPr>
    </w:p>
    <w:p w14:paraId="4989FA1F" w14:textId="77777777" w:rsidR="00913D81" w:rsidRDefault="00913D81">
      <w:pPr>
        <w:rPr>
          <w:rFonts w:hint="eastAsia"/>
        </w:rPr>
      </w:pPr>
    </w:p>
    <w:p w14:paraId="29724C86" w14:textId="77777777" w:rsidR="00913D81" w:rsidRDefault="0091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09FE2" w14:textId="4D4D4C3B" w:rsidR="00DF2D0A" w:rsidRDefault="00DF2D0A"/>
    <w:sectPr w:rsidR="00DF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A"/>
    <w:rsid w:val="00913D81"/>
    <w:rsid w:val="00A20F39"/>
    <w:rsid w:val="00D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2C6F-5E11-41BF-90A2-CCAAA19F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