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5C9" w14:textId="77777777" w:rsidR="00777FA4" w:rsidRDefault="00777FA4">
      <w:pPr>
        <w:rPr>
          <w:rFonts w:hint="eastAsia"/>
        </w:rPr>
      </w:pPr>
    </w:p>
    <w:p w14:paraId="2156FBF8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置水不漏的意思</w:t>
      </w:r>
    </w:p>
    <w:p w14:paraId="0FCCEA81" w14:textId="77777777" w:rsidR="00777FA4" w:rsidRDefault="00777FA4">
      <w:pPr>
        <w:rPr>
          <w:rFonts w:hint="eastAsia"/>
        </w:rPr>
      </w:pPr>
    </w:p>
    <w:p w14:paraId="7D0E4339" w14:textId="77777777" w:rsidR="00777FA4" w:rsidRDefault="00777FA4">
      <w:pPr>
        <w:rPr>
          <w:rFonts w:hint="eastAsia"/>
        </w:rPr>
      </w:pPr>
    </w:p>
    <w:p w14:paraId="58C0FE0C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“置水不漏”是一个形象生动的汉语成语，它源自宋代朱熹的《朱子语录》，原句为：“今有学者在某门者，其于考理，非不精当，说得来置水不漏，真是理会得好。”这一成语字面意思是放着的水一滴也不漏掉，形容说话行事缜密，毫无差错，与“滴水不漏”意思相近。</w:t>
      </w:r>
    </w:p>
    <w:p w14:paraId="494ECFBE" w14:textId="77777777" w:rsidR="00777FA4" w:rsidRDefault="00777FA4">
      <w:pPr>
        <w:rPr>
          <w:rFonts w:hint="eastAsia"/>
        </w:rPr>
      </w:pPr>
    </w:p>
    <w:p w14:paraId="49C58452" w14:textId="77777777" w:rsidR="00777FA4" w:rsidRDefault="00777FA4">
      <w:pPr>
        <w:rPr>
          <w:rFonts w:hint="eastAsia"/>
        </w:rPr>
      </w:pPr>
    </w:p>
    <w:p w14:paraId="67BF5BA4" w14:textId="77777777" w:rsidR="00777FA4" w:rsidRDefault="00777FA4">
      <w:pPr>
        <w:rPr>
          <w:rFonts w:hint="eastAsia"/>
        </w:rPr>
      </w:pPr>
    </w:p>
    <w:p w14:paraId="2C2D6309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成语的出处与背景</w:t>
      </w:r>
    </w:p>
    <w:p w14:paraId="1906CB89" w14:textId="77777777" w:rsidR="00777FA4" w:rsidRDefault="00777FA4">
      <w:pPr>
        <w:rPr>
          <w:rFonts w:hint="eastAsia"/>
        </w:rPr>
      </w:pPr>
    </w:p>
    <w:p w14:paraId="083B253B" w14:textId="77777777" w:rsidR="00777FA4" w:rsidRDefault="00777FA4">
      <w:pPr>
        <w:rPr>
          <w:rFonts w:hint="eastAsia"/>
        </w:rPr>
      </w:pPr>
    </w:p>
    <w:p w14:paraId="30FDDE2F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“置水不漏”这一成语最早见于宋代理学家朱熹的著作《朱子语录》。在这本书中，朱熹记录了他与弟子们关于理学讨论的对话。其中，“置水不漏”是用来形容某学者在考据事理时，论述得极为严密，没有丝毫漏洞。这一成语的提出，不仅体现了朱熹对于严谨治学的态度，也反映了中国古代文人对于精确、细致表达的追求。</w:t>
      </w:r>
    </w:p>
    <w:p w14:paraId="6BCE60ED" w14:textId="77777777" w:rsidR="00777FA4" w:rsidRDefault="00777FA4">
      <w:pPr>
        <w:rPr>
          <w:rFonts w:hint="eastAsia"/>
        </w:rPr>
      </w:pPr>
    </w:p>
    <w:p w14:paraId="507ED833" w14:textId="77777777" w:rsidR="00777FA4" w:rsidRDefault="00777FA4">
      <w:pPr>
        <w:rPr>
          <w:rFonts w:hint="eastAsia"/>
        </w:rPr>
      </w:pPr>
    </w:p>
    <w:p w14:paraId="7F3BCFB4" w14:textId="77777777" w:rsidR="00777FA4" w:rsidRDefault="00777FA4">
      <w:pPr>
        <w:rPr>
          <w:rFonts w:hint="eastAsia"/>
        </w:rPr>
      </w:pPr>
    </w:p>
    <w:p w14:paraId="64370E1B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成语的含义与用法</w:t>
      </w:r>
    </w:p>
    <w:p w14:paraId="3E37C308" w14:textId="77777777" w:rsidR="00777FA4" w:rsidRDefault="00777FA4">
      <w:pPr>
        <w:rPr>
          <w:rFonts w:hint="eastAsia"/>
        </w:rPr>
      </w:pPr>
    </w:p>
    <w:p w14:paraId="041BE6F9" w14:textId="77777777" w:rsidR="00777FA4" w:rsidRDefault="00777FA4">
      <w:pPr>
        <w:rPr>
          <w:rFonts w:hint="eastAsia"/>
        </w:rPr>
      </w:pPr>
    </w:p>
    <w:p w14:paraId="5394E5BD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“置水不漏”在现代汉语中，常被用来形容说话或做事非常严谨、周密，没有丝毫的疏漏。它既可以用于形容个人的言语表达，也可以用于描述某个计划或方案的完美无缺。在口语和书面语中，“置水不漏”都具有较强的表现力，能够生动地传达出说话者或写作者对于严密性的追求。</w:t>
      </w:r>
    </w:p>
    <w:p w14:paraId="0041EA66" w14:textId="77777777" w:rsidR="00777FA4" w:rsidRDefault="00777FA4">
      <w:pPr>
        <w:rPr>
          <w:rFonts w:hint="eastAsia"/>
        </w:rPr>
      </w:pPr>
    </w:p>
    <w:p w14:paraId="0BE39F5D" w14:textId="77777777" w:rsidR="00777FA4" w:rsidRDefault="00777FA4">
      <w:pPr>
        <w:rPr>
          <w:rFonts w:hint="eastAsia"/>
        </w:rPr>
      </w:pPr>
    </w:p>
    <w:p w14:paraId="6BFC9F68" w14:textId="77777777" w:rsidR="00777FA4" w:rsidRDefault="00777FA4">
      <w:pPr>
        <w:rPr>
          <w:rFonts w:hint="eastAsia"/>
        </w:rPr>
      </w:pPr>
    </w:p>
    <w:p w14:paraId="26A99C87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例如，在形容一个人的辩论能力时，可以说：“他的辩论技巧高超，每次发言都置水不漏，让对方无法找到反驳的余地。”在描述一个计划的完善程度时，也可以说：“这个计划经过多次修改，现在已经是置水不漏，可以开始实施了。”</w:t>
      </w:r>
    </w:p>
    <w:p w14:paraId="539151A8" w14:textId="77777777" w:rsidR="00777FA4" w:rsidRDefault="00777FA4">
      <w:pPr>
        <w:rPr>
          <w:rFonts w:hint="eastAsia"/>
        </w:rPr>
      </w:pPr>
    </w:p>
    <w:p w14:paraId="728B7AE3" w14:textId="77777777" w:rsidR="00777FA4" w:rsidRDefault="00777FA4">
      <w:pPr>
        <w:rPr>
          <w:rFonts w:hint="eastAsia"/>
        </w:rPr>
      </w:pPr>
    </w:p>
    <w:p w14:paraId="629604D1" w14:textId="77777777" w:rsidR="00777FA4" w:rsidRDefault="00777FA4">
      <w:pPr>
        <w:rPr>
          <w:rFonts w:hint="eastAsia"/>
        </w:rPr>
      </w:pPr>
    </w:p>
    <w:p w14:paraId="30A20DDB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4480960B" w14:textId="77777777" w:rsidR="00777FA4" w:rsidRDefault="00777FA4">
      <w:pPr>
        <w:rPr>
          <w:rFonts w:hint="eastAsia"/>
        </w:rPr>
      </w:pPr>
    </w:p>
    <w:p w14:paraId="35F3A3F4" w14:textId="77777777" w:rsidR="00777FA4" w:rsidRDefault="00777FA4">
      <w:pPr>
        <w:rPr>
          <w:rFonts w:hint="eastAsia"/>
        </w:rPr>
      </w:pPr>
    </w:p>
    <w:p w14:paraId="27CA5BE1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“置水不漏”的近义词有“滴水不漏”、“天衣无缝”等，这些成语都用来形容事物或言语的严密无漏。而它的反义词则包括“漏洞百出”、“破绽重重”等，这些成语则用来形容事物或言语中存在的明显缺陷和不足。</w:t>
      </w:r>
    </w:p>
    <w:p w14:paraId="68D88B26" w14:textId="77777777" w:rsidR="00777FA4" w:rsidRDefault="00777FA4">
      <w:pPr>
        <w:rPr>
          <w:rFonts w:hint="eastAsia"/>
        </w:rPr>
      </w:pPr>
    </w:p>
    <w:p w14:paraId="18DD19F5" w14:textId="77777777" w:rsidR="00777FA4" w:rsidRDefault="00777FA4">
      <w:pPr>
        <w:rPr>
          <w:rFonts w:hint="eastAsia"/>
        </w:rPr>
      </w:pPr>
    </w:p>
    <w:p w14:paraId="3DA7F7A5" w14:textId="77777777" w:rsidR="00777FA4" w:rsidRDefault="00777FA4">
      <w:pPr>
        <w:rPr>
          <w:rFonts w:hint="eastAsia"/>
        </w:rPr>
      </w:pPr>
    </w:p>
    <w:p w14:paraId="3D07B58A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14D963FF" w14:textId="77777777" w:rsidR="00777FA4" w:rsidRDefault="00777FA4">
      <w:pPr>
        <w:rPr>
          <w:rFonts w:hint="eastAsia"/>
        </w:rPr>
      </w:pPr>
    </w:p>
    <w:p w14:paraId="47CF47A7" w14:textId="77777777" w:rsidR="00777FA4" w:rsidRDefault="00777FA4">
      <w:pPr>
        <w:rPr>
          <w:rFonts w:hint="eastAsia"/>
        </w:rPr>
      </w:pPr>
    </w:p>
    <w:p w14:paraId="4505DC57" w14:textId="77777777" w:rsidR="00777FA4" w:rsidRDefault="00777FA4">
      <w:pPr>
        <w:rPr>
          <w:rFonts w:hint="eastAsia"/>
        </w:rPr>
      </w:pPr>
      <w:r>
        <w:rPr>
          <w:rFonts w:hint="eastAsia"/>
        </w:rPr>
        <w:tab/>
        <w:t>在现代生活中，“置水不漏”这一成语仍然具有广泛的应用价值。它提醒我们在说话和做事时要注重严密性和逻辑性，避免因为疏漏而导致不必要的麻烦。同时，它也鼓励我们在面对问题和挑战时，要深入思考、全面考虑，力求做到万无一失。无论是在学习、工作还是生活中，“置水不漏”的精神都是我们值得追求和践行的。</w:t>
      </w:r>
    </w:p>
    <w:p w14:paraId="740F1C27" w14:textId="77777777" w:rsidR="00777FA4" w:rsidRDefault="00777FA4">
      <w:pPr>
        <w:rPr>
          <w:rFonts w:hint="eastAsia"/>
        </w:rPr>
      </w:pPr>
    </w:p>
    <w:p w14:paraId="66DD55A8" w14:textId="77777777" w:rsidR="00777FA4" w:rsidRDefault="00777FA4">
      <w:pPr>
        <w:rPr>
          <w:rFonts w:hint="eastAsia"/>
        </w:rPr>
      </w:pPr>
    </w:p>
    <w:p w14:paraId="350C0BEF" w14:textId="77777777" w:rsidR="00777FA4" w:rsidRDefault="00777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5A8C1" w14:textId="542BF2BC" w:rsidR="00EE1AEF" w:rsidRDefault="00EE1AEF"/>
    <w:sectPr w:rsidR="00EE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EF"/>
    <w:rsid w:val="00777FA4"/>
    <w:rsid w:val="00A20F39"/>
    <w:rsid w:val="00E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3E09-5463-4316-A550-2568767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