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4322A" w14:textId="77777777" w:rsidR="004D3096" w:rsidRDefault="004D3096">
      <w:pPr>
        <w:rPr>
          <w:rFonts w:hint="eastAsia"/>
        </w:rPr>
      </w:pPr>
      <w:r>
        <w:rPr>
          <w:rFonts w:hint="eastAsia"/>
        </w:rPr>
        <w:t>置之不理的拼音</w:t>
      </w:r>
    </w:p>
    <w:p w14:paraId="7467D1C6" w14:textId="77777777" w:rsidR="004D3096" w:rsidRDefault="004D3096">
      <w:pPr>
        <w:rPr>
          <w:rFonts w:hint="eastAsia"/>
        </w:rPr>
      </w:pPr>
      <w:r>
        <w:rPr>
          <w:rFonts w:hint="eastAsia"/>
        </w:rPr>
        <w:t>置之不理“zhì zhī bù lǐ”，这一成语常常被用来形容对某事物或情况采取忽视态度，不去处理也不去关注。在日常生活中，“置之不理”这个表达方式非常常见，它不仅传达了一种行为模式，也反映了人们面对问题时的态度选择。</w:t>
      </w:r>
    </w:p>
    <w:p w14:paraId="493DDB46" w14:textId="77777777" w:rsidR="004D3096" w:rsidRDefault="004D3096">
      <w:pPr>
        <w:rPr>
          <w:rFonts w:hint="eastAsia"/>
        </w:rPr>
      </w:pPr>
    </w:p>
    <w:p w14:paraId="7A00DF24" w14:textId="77777777" w:rsidR="004D3096" w:rsidRDefault="004D3096">
      <w:pPr>
        <w:rPr>
          <w:rFonts w:hint="eastAsia"/>
        </w:rPr>
      </w:pPr>
      <w:r>
        <w:rPr>
          <w:rFonts w:hint="eastAsia"/>
        </w:rPr>
        <w:t>成语来源与背景</w:t>
      </w:r>
    </w:p>
    <w:p w14:paraId="7BEB45C4" w14:textId="77777777" w:rsidR="004D3096" w:rsidRDefault="004D3096">
      <w:pPr>
        <w:rPr>
          <w:rFonts w:hint="eastAsia"/>
        </w:rPr>
      </w:pPr>
      <w:r>
        <w:rPr>
          <w:rFonts w:hint="eastAsia"/>
        </w:rPr>
        <w:t>关于“置之不理”的起源并没有明确的历史记载，但它作为汉语中的一个常用成语，已经深深融入了中文的语言文化中。其字面意义直接明了，即放置一边不去理会。在实际使用中，它往往用于描述一种消极应对的方式，无论是面对个人事务还是社会现象，都可能见到这种态度的存在。</w:t>
      </w:r>
    </w:p>
    <w:p w14:paraId="39F7D21E" w14:textId="77777777" w:rsidR="004D3096" w:rsidRDefault="004D3096">
      <w:pPr>
        <w:rPr>
          <w:rFonts w:hint="eastAsia"/>
        </w:rPr>
      </w:pPr>
    </w:p>
    <w:p w14:paraId="278947D9" w14:textId="77777777" w:rsidR="004D3096" w:rsidRDefault="004D3096">
      <w:pPr>
        <w:rPr>
          <w:rFonts w:hint="eastAsia"/>
        </w:rPr>
      </w:pPr>
      <w:r>
        <w:rPr>
          <w:rFonts w:hint="eastAsia"/>
        </w:rPr>
        <w:t>应用场景分析</w:t>
      </w:r>
    </w:p>
    <w:p w14:paraId="10C16014" w14:textId="77777777" w:rsidR="004D3096" w:rsidRDefault="004D3096">
      <w:pPr>
        <w:rPr>
          <w:rFonts w:hint="eastAsia"/>
        </w:rPr>
      </w:pPr>
      <w:r>
        <w:rPr>
          <w:rFonts w:hint="eastAsia"/>
        </w:rPr>
        <w:t>“置之不理”可以应用于多种场景。例如，在工作场合中，如果某个同事提出的问题没有得到及时回应，这就可以说成是置之不理的一种体现。又或者是在家庭环境中，当家庭成员之间出现矛盾，而另一方选择不作回应、不解决矛盾，这也是一种置之不理的表现形式。对于一些公共议题或社会现象，公众或相关部门有时也会因为各种原因选择置之不理，这样的态度可能会导致问题进一步恶化。</w:t>
      </w:r>
    </w:p>
    <w:p w14:paraId="4FF1D536" w14:textId="77777777" w:rsidR="004D3096" w:rsidRDefault="004D3096">
      <w:pPr>
        <w:rPr>
          <w:rFonts w:hint="eastAsia"/>
        </w:rPr>
      </w:pPr>
    </w:p>
    <w:p w14:paraId="4A084880" w14:textId="77777777" w:rsidR="004D3096" w:rsidRDefault="004D3096">
      <w:pPr>
        <w:rPr>
          <w:rFonts w:hint="eastAsia"/>
        </w:rPr>
      </w:pPr>
      <w:r>
        <w:rPr>
          <w:rFonts w:hint="eastAsia"/>
        </w:rPr>
        <w:t>置之不理的影响</w:t>
      </w:r>
    </w:p>
    <w:p w14:paraId="7675BC2E" w14:textId="77777777" w:rsidR="004D3096" w:rsidRDefault="004D3096">
      <w:pPr>
        <w:rPr>
          <w:rFonts w:hint="eastAsia"/>
        </w:rPr>
      </w:pPr>
      <w:r>
        <w:rPr>
          <w:rFonts w:hint="eastAsia"/>
        </w:rPr>
        <w:t>虽然有时候置之不理看似是一种避免冲突的有效方法，但实际上，长期采用这种方式可能导致更多负面后果。比如，在人际关系中，持续的置之不理可能会伤害彼此的感情，导致关系逐渐疏远；在工作中，对重要事项的忽视可能会延误项目的进度，甚至影响团队的整体表现。因此，学会积极面对和解决问题，而不是简单地置之不理，显得尤为重要。</w:t>
      </w:r>
    </w:p>
    <w:p w14:paraId="15C0C6BA" w14:textId="77777777" w:rsidR="004D3096" w:rsidRDefault="004D3096">
      <w:pPr>
        <w:rPr>
          <w:rFonts w:hint="eastAsia"/>
        </w:rPr>
      </w:pPr>
    </w:p>
    <w:p w14:paraId="22D370BE" w14:textId="77777777" w:rsidR="004D3096" w:rsidRDefault="004D3096">
      <w:pPr>
        <w:rPr>
          <w:rFonts w:hint="eastAsia"/>
        </w:rPr>
      </w:pPr>
      <w:r>
        <w:rPr>
          <w:rFonts w:hint="eastAsia"/>
        </w:rPr>
        <w:t>如何克服置之不理的心态</w:t>
      </w:r>
    </w:p>
    <w:p w14:paraId="67709727" w14:textId="77777777" w:rsidR="004D3096" w:rsidRDefault="004D3096">
      <w:pPr>
        <w:rPr>
          <w:rFonts w:hint="eastAsia"/>
        </w:rPr>
      </w:pPr>
      <w:r>
        <w:rPr>
          <w:rFonts w:hint="eastAsia"/>
        </w:rPr>
        <w:t>要克服置之不理的心态，首先需要认识到每一个问题都有其存在的价值和解决的可能性。面对困难和挑战时，尝试以开放的心态去理解和分析，寻找合适的解决方案。同时，提高自我管理能力，包括时间管理和情绪管理，有助于更有效地应对生活中的各种状况。建立良好的沟通机制也是关键，通过与他人交流分享，可以获得更多的支持和帮助，共同解决问题。</w:t>
      </w:r>
    </w:p>
    <w:p w14:paraId="3CEAD4ED" w14:textId="77777777" w:rsidR="004D3096" w:rsidRDefault="004D3096">
      <w:pPr>
        <w:rPr>
          <w:rFonts w:hint="eastAsia"/>
        </w:rPr>
      </w:pPr>
    </w:p>
    <w:p w14:paraId="072794DD" w14:textId="77777777" w:rsidR="004D3096" w:rsidRDefault="004D3096">
      <w:pPr>
        <w:rPr>
          <w:rFonts w:hint="eastAsia"/>
        </w:rPr>
      </w:pPr>
      <w:r>
        <w:rPr>
          <w:rFonts w:hint="eastAsia"/>
        </w:rPr>
        <w:t>最后的总结</w:t>
      </w:r>
    </w:p>
    <w:p w14:paraId="0CC14DC5" w14:textId="77777777" w:rsidR="004D3096" w:rsidRDefault="004D3096">
      <w:pPr>
        <w:rPr>
          <w:rFonts w:hint="eastAsia"/>
        </w:rPr>
      </w:pPr>
      <w:r>
        <w:rPr>
          <w:rFonts w:hint="eastAsia"/>
        </w:rPr>
        <w:t>“置之不理”虽然是我们日常用语中的一部分，但其所代表的消极态度并不利于个人成长和社会进步。了解并意识到这一点，可以帮助我们在日常生活和工作中更加积极主动地面对遇到的各种问题，促进个人发展和社会和谐。让我们一起努力，减少置之不理的情况发生，创造一个更加积极向上的生活环境。</w:t>
      </w:r>
    </w:p>
    <w:p w14:paraId="6C178F0B" w14:textId="77777777" w:rsidR="004D3096" w:rsidRDefault="004D3096">
      <w:pPr>
        <w:rPr>
          <w:rFonts w:hint="eastAsia"/>
        </w:rPr>
      </w:pPr>
    </w:p>
    <w:p w14:paraId="0D5FAAD5" w14:textId="77777777" w:rsidR="004D3096" w:rsidRDefault="004D3096">
      <w:pPr>
        <w:rPr>
          <w:rFonts w:hint="eastAsia"/>
        </w:rPr>
      </w:pPr>
      <w:r>
        <w:rPr>
          <w:rFonts w:hint="eastAsia"/>
        </w:rPr>
        <w:t>本文是由懂得生活网（dongdeshenghuo.com）为大家创作</w:t>
      </w:r>
    </w:p>
    <w:p w14:paraId="3C4C2C57" w14:textId="5ED786EA" w:rsidR="00CC4094" w:rsidRDefault="00CC4094"/>
    <w:sectPr w:rsidR="00CC4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094"/>
    <w:rsid w:val="004D3096"/>
    <w:rsid w:val="00A20F39"/>
    <w:rsid w:val="00CC4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A1432-384C-46FC-A6E4-AF1F51AC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0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0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0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0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0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0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0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0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0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0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0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0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094"/>
    <w:rPr>
      <w:rFonts w:cstheme="majorBidi"/>
      <w:color w:val="2F5496" w:themeColor="accent1" w:themeShade="BF"/>
      <w:sz w:val="28"/>
      <w:szCs w:val="28"/>
    </w:rPr>
  </w:style>
  <w:style w:type="character" w:customStyle="1" w:styleId="50">
    <w:name w:val="标题 5 字符"/>
    <w:basedOn w:val="a0"/>
    <w:link w:val="5"/>
    <w:uiPriority w:val="9"/>
    <w:semiHidden/>
    <w:rsid w:val="00CC4094"/>
    <w:rPr>
      <w:rFonts w:cstheme="majorBidi"/>
      <w:color w:val="2F5496" w:themeColor="accent1" w:themeShade="BF"/>
      <w:sz w:val="24"/>
    </w:rPr>
  </w:style>
  <w:style w:type="character" w:customStyle="1" w:styleId="60">
    <w:name w:val="标题 6 字符"/>
    <w:basedOn w:val="a0"/>
    <w:link w:val="6"/>
    <w:uiPriority w:val="9"/>
    <w:semiHidden/>
    <w:rsid w:val="00CC4094"/>
    <w:rPr>
      <w:rFonts w:cstheme="majorBidi"/>
      <w:b/>
      <w:bCs/>
      <w:color w:val="2F5496" w:themeColor="accent1" w:themeShade="BF"/>
    </w:rPr>
  </w:style>
  <w:style w:type="character" w:customStyle="1" w:styleId="70">
    <w:name w:val="标题 7 字符"/>
    <w:basedOn w:val="a0"/>
    <w:link w:val="7"/>
    <w:uiPriority w:val="9"/>
    <w:semiHidden/>
    <w:rsid w:val="00CC4094"/>
    <w:rPr>
      <w:rFonts w:cstheme="majorBidi"/>
      <w:b/>
      <w:bCs/>
      <w:color w:val="595959" w:themeColor="text1" w:themeTint="A6"/>
    </w:rPr>
  </w:style>
  <w:style w:type="character" w:customStyle="1" w:styleId="80">
    <w:name w:val="标题 8 字符"/>
    <w:basedOn w:val="a0"/>
    <w:link w:val="8"/>
    <w:uiPriority w:val="9"/>
    <w:semiHidden/>
    <w:rsid w:val="00CC4094"/>
    <w:rPr>
      <w:rFonts w:cstheme="majorBidi"/>
      <w:color w:val="595959" w:themeColor="text1" w:themeTint="A6"/>
    </w:rPr>
  </w:style>
  <w:style w:type="character" w:customStyle="1" w:styleId="90">
    <w:name w:val="标题 9 字符"/>
    <w:basedOn w:val="a0"/>
    <w:link w:val="9"/>
    <w:uiPriority w:val="9"/>
    <w:semiHidden/>
    <w:rsid w:val="00CC4094"/>
    <w:rPr>
      <w:rFonts w:eastAsiaTheme="majorEastAsia" w:cstheme="majorBidi"/>
      <w:color w:val="595959" w:themeColor="text1" w:themeTint="A6"/>
    </w:rPr>
  </w:style>
  <w:style w:type="paragraph" w:styleId="a3">
    <w:name w:val="Title"/>
    <w:basedOn w:val="a"/>
    <w:next w:val="a"/>
    <w:link w:val="a4"/>
    <w:uiPriority w:val="10"/>
    <w:qFormat/>
    <w:rsid w:val="00CC40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0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0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0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094"/>
    <w:pPr>
      <w:spacing w:before="160"/>
      <w:jc w:val="center"/>
    </w:pPr>
    <w:rPr>
      <w:i/>
      <w:iCs/>
      <w:color w:val="404040" w:themeColor="text1" w:themeTint="BF"/>
    </w:rPr>
  </w:style>
  <w:style w:type="character" w:customStyle="1" w:styleId="a8">
    <w:name w:val="引用 字符"/>
    <w:basedOn w:val="a0"/>
    <w:link w:val="a7"/>
    <w:uiPriority w:val="29"/>
    <w:rsid w:val="00CC4094"/>
    <w:rPr>
      <w:i/>
      <w:iCs/>
      <w:color w:val="404040" w:themeColor="text1" w:themeTint="BF"/>
    </w:rPr>
  </w:style>
  <w:style w:type="paragraph" w:styleId="a9">
    <w:name w:val="List Paragraph"/>
    <w:basedOn w:val="a"/>
    <w:uiPriority w:val="34"/>
    <w:qFormat/>
    <w:rsid w:val="00CC4094"/>
    <w:pPr>
      <w:ind w:left="720"/>
      <w:contextualSpacing/>
    </w:pPr>
  </w:style>
  <w:style w:type="character" w:styleId="aa">
    <w:name w:val="Intense Emphasis"/>
    <w:basedOn w:val="a0"/>
    <w:uiPriority w:val="21"/>
    <w:qFormat/>
    <w:rsid w:val="00CC4094"/>
    <w:rPr>
      <w:i/>
      <w:iCs/>
      <w:color w:val="2F5496" w:themeColor="accent1" w:themeShade="BF"/>
    </w:rPr>
  </w:style>
  <w:style w:type="paragraph" w:styleId="ab">
    <w:name w:val="Intense Quote"/>
    <w:basedOn w:val="a"/>
    <w:next w:val="a"/>
    <w:link w:val="ac"/>
    <w:uiPriority w:val="30"/>
    <w:qFormat/>
    <w:rsid w:val="00CC4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094"/>
    <w:rPr>
      <w:i/>
      <w:iCs/>
      <w:color w:val="2F5496" w:themeColor="accent1" w:themeShade="BF"/>
    </w:rPr>
  </w:style>
  <w:style w:type="character" w:styleId="ad">
    <w:name w:val="Intense Reference"/>
    <w:basedOn w:val="a0"/>
    <w:uiPriority w:val="32"/>
    <w:qFormat/>
    <w:rsid w:val="00CC40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