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8107" w14:textId="77777777" w:rsidR="00CB56BB" w:rsidRDefault="00CB56BB">
      <w:pPr>
        <w:rPr>
          <w:rFonts w:hint="eastAsia"/>
        </w:rPr>
      </w:pPr>
      <w:r>
        <w:rPr>
          <w:rFonts w:hint="eastAsia"/>
        </w:rPr>
        <w:t>绽放的拼音和造句</w:t>
      </w:r>
    </w:p>
    <w:p w14:paraId="15FAE238" w14:textId="77777777" w:rsidR="00CB56BB" w:rsidRDefault="00CB56BB">
      <w:pPr>
        <w:rPr>
          <w:rFonts w:hint="eastAsia"/>
        </w:rPr>
      </w:pPr>
      <w:r>
        <w:rPr>
          <w:rFonts w:hint="eastAsia"/>
        </w:rPr>
        <w:t>“绽放”，拼音为“zhàn fàng”，是描述花朵开放的动作，也用来比喻事物的展开或显现。这个词语不仅捕捉了自然界的美丽瞬间，还被广泛应用于文学创作中，用于表达个人成长、梦想实现等积极向上的概念。</w:t>
      </w:r>
    </w:p>
    <w:p w14:paraId="2C939146" w14:textId="77777777" w:rsidR="00CB56BB" w:rsidRDefault="00CB56BB">
      <w:pPr>
        <w:rPr>
          <w:rFonts w:hint="eastAsia"/>
        </w:rPr>
      </w:pPr>
    </w:p>
    <w:p w14:paraId="06270DA1" w14:textId="77777777" w:rsidR="00CB56BB" w:rsidRDefault="00CB56BB">
      <w:pPr>
        <w:rPr>
          <w:rFonts w:hint="eastAsia"/>
        </w:rPr>
      </w:pPr>
      <w:r>
        <w:rPr>
          <w:rFonts w:hint="eastAsia"/>
        </w:rPr>
        <w:t>花朵绽放的自然奇观</w:t>
      </w:r>
    </w:p>
    <w:p w14:paraId="48D0CC4D" w14:textId="77777777" w:rsidR="00CB56BB" w:rsidRDefault="00CB56BB">
      <w:pPr>
        <w:rPr>
          <w:rFonts w:hint="eastAsia"/>
        </w:rPr>
      </w:pPr>
      <w:r>
        <w:rPr>
          <w:rFonts w:hint="eastAsia"/>
        </w:rPr>
        <w:t>在自然界中，“绽放”通常指的是花朵从花苞状态逐渐展开花瓣的过程。这是一个充满生机与活力的转变过程，每一片花瓣的展开都象征着生命的延续和美好时光的到来。例如，樱花的绽放总是在春天给人们带来希望和喜悦，它那短暂却灿烂的盛开，让人们更加珍惜眼前的美好。</w:t>
      </w:r>
    </w:p>
    <w:p w14:paraId="1A2ECA40" w14:textId="77777777" w:rsidR="00CB56BB" w:rsidRDefault="00CB56BB">
      <w:pPr>
        <w:rPr>
          <w:rFonts w:hint="eastAsia"/>
        </w:rPr>
      </w:pPr>
    </w:p>
    <w:p w14:paraId="3F525C3D" w14:textId="77777777" w:rsidR="00CB56BB" w:rsidRDefault="00CB56BB">
      <w:pPr>
        <w:rPr>
          <w:rFonts w:hint="eastAsia"/>
        </w:rPr>
      </w:pPr>
      <w:r>
        <w:rPr>
          <w:rFonts w:hint="eastAsia"/>
        </w:rPr>
        <w:t>用“绽放”造句：描绘个人成长</w:t>
      </w:r>
    </w:p>
    <w:p w14:paraId="613A1DD0" w14:textId="77777777" w:rsidR="00CB56BB" w:rsidRDefault="00CB56BB">
      <w:pPr>
        <w:rPr>
          <w:rFonts w:hint="eastAsia"/>
        </w:rPr>
      </w:pPr>
      <w:r>
        <w:rPr>
          <w:rFonts w:hint="eastAsia"/>
        </w:rPr>
        <w:t>“绽放”一词也可用于形容人的成长和发展。比如：“经过数年的不懈努力，小明终于在自己的领域里绽放光彩。”这句话通过“绽放”表达了小明的成长历程以及他最终取得成就时的辉煌时刻。这样的使用方式强调了个人奋斗后的成功，激励人们勇敢追梦。</w:t>
      </w:r>
    </w:p>
    <w:p w14:paraId="68AD3FDE" w14:textId="77777777" w:rsidR="00CB56BB" w:rsidRDefault="00CB56BB">
      <w:pPr>
        <w:rPr>
          <w:rFonts w:hint="eastAsia"/>
        </w:rPr>
      </w:pPr>
    </w:p>
    <w:p w14:paraId="6C8D4231" w14:textId="77777777" w:rsidR="00CB56BB" w:rsidRDefault="00CB56BB">
      <w:pPr>
        <w:rPr>
          <w:rFonts w:hint="eastAsia"/>
        </w:rPr>
      </w:pPr>
      <w:r>
        <w:rPr>
          <w:rFonts w:hint="eastAsia"/>
        </w:rPr>
        <w:t>“绽放”的多面性：梦想的实现</w:t>
      </w:r>
    </w:p>
    <w:p w14:paraId="35E50790" w14:textId="77777777" w:rsidR="00CB56BB" w:rsidRDefault="00CB56BB">
      <w:pPr>
        <w:rPr>
          <w:rFonts w:hint="eastAsia"/>
        </w:rPr>
      </w:pPr>
      <w:r>
        <w:rPr>
          <w:rFonts w:hint="eastAsia"/>
        </w:rPr>
        <w:t>梦想的实现同样可以用“绽放”来描绘。“每个人心中都有一个梦想等待着绽放。”这种表达方式赋予了梦想以生命，仿佛梦想是一个含苞待放的花蕾，只需适当的时机和条件就能完全展现其美丽。这不仅是对梦想的期待，也是对未来的美好展望。</w:t>
      </w:r>
    </w:p>
    <w:p w14:paraId="2F6DFDCE" w14:textId="77777777" w:rsidR="00CB56BB" w:rsidRDefault="00CB56BB">
      <w:pPr>
        <w:rPr>
          <w:rFonts w:hint="eastAsia"/>
        </w:rPr>
      </w:pPr>
    </w:p>
    <w:p w14:paraId="2B2CBF24" w14:textId="77777777" w:rsidR="00CB56BB" w:rsidRDefault="00CB56BB">
      <w:pPr>
        <w:rPr>
          <w:rFonts w:hint="eastAsia"/>
        </w:rPr>
      </w:pPr>
      <w:r>
        <w:rPr>
          <w:rFonts w:hint="eastAsia"/>
        </w:rPr>
        <w:t>文化中的“绽放”</w:t>
      </w:r>
    </w:p>
    <w:p w14:paraId="1623C64E" w14:textId="77777777" w:rsidR="00CB56BB" w:rsidRDefault="00CB56BB">
      <w:pPr>
        <w:rPr>
          <w:rFonts w:hint="eastAsia"/>
        </w:rPr>
      </w:pPr>
      <w:r>
        <w:rPr>
          <w:rFonts w:hint="eastAsia"/>
        </w:rPr>
        <w:t>在各种文化和艺术作品中，“绽放”经常被用来象征新的开始、希望或是生命力的焕发。无论是诗歌、小说还是绘画，艺术家们利用这一意象来传递积极向上的情感和信息。例如，在一些现代舞蹈作品中，舞者通过身体语言诠释花朵的绽放，以此表现生命的力量和变化的美。</w:t>
      </w:r>
    </w:p>
    <w:p w14:paraId="18295CCA" w14:textId="77777777" w:rsidR="00CB56BB" w:rsidRDefault="00CB56BB">
      <w:pPr>
        <w:rPr>
          <w:rFonts w:hint="eastAsia"/>
        </w:rPr>
      </w:pPr>
    </w:p>
    <w:p w14:paraId="7EF6A97D" w14:textId="77777777" w:rsidR="00CB56BB" w:rsidRDefault="00CB56BB">
      <w:pPr>
        <w:rPr>
          <w:rFonts w:hint="eastAsia"/>
        </w:rPr>
      </w:pPr>
      <w:r>
        <w:rPr>
          <w:rFonts w:hint="eastAsia"/>
        </w:rPr>
        <w:t>最后的总结</w:t>
      </w:r>
    </w:p>
    <w:p w14:paraId="2619A43B" w14:textId="77777777" w:rsidR="00CB56BB" w:rsidRDefault="00CB56BB">
      <w:pPr>
        <w:rPr>
          <w:rFonts w:hint="eastAsia"/>
        </w:rPr>
      </w:pPr>
      <w:r>
        <w:rPr>
          <w:rFonts w:hint="eastAsia"/>
        </w:rPr>
        <w:t>“绽放”不仅仅是一个简单的词汇，它承载着人们对美好生活的向往和追求。无论是在自然界中观察到的花朵绽放，还是在人类社会中见证的梦想成真，“绽放”都在提醒我们关注生活中的每一个精彩瞬间，并鼓励我们不断前行，探索未知的世界。通过学习和使用“绽放”，我们不仅能丰富自己的语言表达能力，还能从中汲取力量，迎接挑战，拥抱未来。</w:t>
      </w:r>
    </w:p>
    <w:p w14:paraId="5E23E3B9" w14:textId="77777777" w:rsidR="00CB56BB" w:rsidRDefault="00CB56BB">
      <w:pPr>
        <w:rPr>
          <w:rFonts w:hint="eastAsia"/>
        </w:rPr>
      </w:pPr>
    </w:p>
    <w:p w14:paraId="445C804A" w14:textId="77777777" w:rsidR="00CB56BB" w:rsidRDefault="00CB56BB">
      <w:pPr>
        <w:rPr>
          <w:rFonts w:hint="eastAsia"/>
        </w:rPr>
      </w:pPr>
    </w:p>
    <w:p w14:paraId="78C62D6D" w14:textId="77777777" w:rsidR="00CB56BB" w:rsidRDefault="00CB5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00C14" w14:textId="2BB27884" w:rsidR="00905A9D" w:rsidRDefault="00905A9D"/>
    <w:sectPr w:rsidR="00905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9D"/>
    <w:rsid w:val="00905A9D"/>
    <w:rsid w:val="00A20F39"/>
    <w:rsid w:val="00C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2CD4D-7F26-4791-9108-A9288FEE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