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5CD2" w14:textId="77777777" w:rsidR="00A05747" w:rsidRDefault="00A05747">
      <w:pPr>
        <w:rPr>
          <w:rFonts w:hint="eastAsia"/>
        </w:rPr>
      </w:pPr>
    </w:p>
    <w:p w14:paraId="135C8FAB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织女分明银汉秋的意思</w:t>
      </w:r>
    </w:p>
    <w:p w14:paraId="64E8B300" w14:textId="77777777" w:rsidR="00A05747" w:rsidRDefault="00A05747">
      <w:pPr>
        <w:rPr>
          <w:rFonts w:hint="eastAsia"/>
        </w:rPr>
      </w:pPr>
    </w:p>
    <w:p w14:paraId="6BF4BDBF" w14:textId="77777777" w:rsidR="00A05747" w:rsidRDefault="00A05747">
      <w:pPr>
        <w:rPr>
          <w:rFonts w:hint="eastAsia"/>
        </w:rPr>
      </w:pPr>
    </w:p>
    <w:p w14:paraId="1C8ABACF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“织女分明银汉秋”，这句诗意境深远，充满了浪漫与哀愁，是中国古代文学中描绘牛郎织女传说的经典之笔。此句不仅描绘了秋夜星空中银河的璀璨景象，更寓含了深厚的情感与哲思，是中国传统文化中对于爱情忠贞不渝、跨越界限的美好象征。</w:t>
      </w:r>
    </w:p>
    <w:p w14:paraId="143A2222" w14:textId="77777777" w:rsidR="00A05747" w:rsidRDefault="00A05747">
      <w:pPr>
        <w:rPr>
          <w:rFonts w:hint="eastAsia"/>
        </w:rPr>
      </w:pPr>
    </w:p>
    <w:p w14:paraId="3E0B78A1" w14:textId="77777777" w:rsidR="00A05747" w:rsidRDefault="00A05747">
      <w:pPr>
        <w:rPr>
          <w:rFonts w:hint="eastAsia"/>
        </w:rPr>
      </w:pPr>
    </w:p>
    <w:p w14:paraId="2B968E2E" w14:textId="77777777" w:rsidR="00A05747" w:rsidRDefault="00A05747">
      <w:pPr>
        <w:rPr>
          <w:rFonts w:hint="eastAsia"/>
        </w:rPr>
      </w:pPr>
    </w:p>
    <w:p w14:paraId="2F966D87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字面意义与天文背景</w:t>
      </w:r>
    </w:p>
    <w:p w14:paraId="1C8636DF" w14:textId="77777777" w:rsidR="00A05747" w:rsidRDefault="00A05747">
      <w:pPr>
        <w:rPr>
          <w:rFonts w:hint="eastAsia"/>
        </w:rPr>
      </w:pPr>
    </w:p>
    <w:p w14:paraId="1C950AEA" w14:textId="77777777" w:rsidR="00A05747" w:rsidRDefault="00A05747">
      <w:pPr>
        <w:rPr>
          <w:rFonts w:hint="eastAsia"/>
        </w:rPr>
      </w:pPr>
    </w:p>
    <w:p w14:paraId="0F93D27C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从字面意义上看，“织女分明银汉秋”描绘的是秋夜星空中的一幅动人画面。织女，即织女星，是中国古代天文学中的一颗重要星辰，位于银河的东侧，被视为纺织女神的化身。银汉，即银河，横跨天际，如同一条宽阔的银色河流，将星空分为两半。秋夜，银河清晰可见，织女星在银河中闪烁，显得格外明亮，给人以无尽的遐想。</w:t>
      </w:r>
    </w:p>
    <w:p w14:paraId="24A6F799" w14:textId="77777777" w:rsidR="00A05747" w:rsidRDefault="00A05747">
      <w:pPr>
        <w:rPr>
          <w:rFonts w:hint="eastAsia"/>
        </w:rPr>
      </w:pPr>
    </w:p>
    <w:p w14:paraId="155F3CDE" w14:textId="77777777" w:rsidR="00A05747" w:rsidRDefault="00A05747">
      <w:pPr>
        <w:rPr>
          <w:rFonts w:hint="eastAsia"/>
        </w:rPr>
      </w:pPr>
    </w:p>
    <w:p w14:paraId="2759604D" w14:textId="77777777" w:rsidR="00A05747" w:rsidRDefault="00A05747">
      <w:pPr>
        <w:rPr>
          <w:rFonts w:hint="eastAsia"/>
        </w:rPr>
      </w:pPr>
    </w:p>
    <w:p w14:paraId="0F9BCFB6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牛郎织女的传说</w:t>
      </w:r>
    </w:p>
    <w:p w14:paraId="2209B1EB" w14:textId="77777777" w:rsidR="00A05747" w:rsidRDefault="00A05747">
      <w:pPr>
        <w:rPr>
          <w:rFonts w:hint="eastAsia"/>
        </w:rPr>
      </w:pPr>
    </w:p>
    <w:p w14:paraId="0B940F3C" w14:textId="77777777" w:rsidR="00A05747" w:rsidRDefault="00A05747">
      <w:pPr>
        <w:rPr>
          <w:rFonts w:hint="eastAsia"/>
        </w:rPr>
      </w:pPr>
    </w:p>
    <w:p w14:paraId="4490E092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这句诗的背后，隐藏着一段流传千古的爱情传说——牛郎织女的故事。相传，牛郎与织女本是天上的神仙，因触犯天条而被贬下凡间。二人结为夫妻，过上了幸福的生活。然而，天帝得知后，派天兵天将将织女带回天庭，只允许他们每年在七月初七通过鹊桥相会一次。这一传说不仅丰富了古代人民对于星空的想象，也寄托了人们对于忠贞爱情的向往与追求。</w:t>
      </w:r>
    </w:p>
    <w:p w14:paraId="0B4B471C" w14:textId="77777777" w:rsidR="00A05747" w:rsidRDefault="00A05747">
      <w:pPr>
        <w:rPr>
          <w:rFonts w:hint="eastAsia"/>
        </w:rPr>
      </w:pPr>
    </w:p>
    <w:p w14:paraId="5D81B9D4" w14:textId="77777777" w:rsidR="00A05747" w:rsidRDefault="00A05747">
      <w:pPr>
        <w:rPr>
          <w:rFonts w:hint="eastAsia"/>
        </w:rPr>
      </w:pPr>
    </w:p>
    <w:p w14:paraId="528B1B9E" w14:textId="77777777" w:rsidR="00A05747" w:rsidRDefault="00A05747">
      <w:pPr>
        <w:rPr>
          <w:rFonts w:hint="eastAsia"/>
        </w:rPr>
      </w:pPr>
    </w:p>
    <w:p w14:paraId="09AEDDCB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文化内涵与情感寓意</w:t>
      </w:r>
    </w:p>
    <w:p w14:paraId="784C732D" w14:textId="77777777" w:rsidR="00A05747" w:rsidRDefault="00A05747">
      <w:pPr>
        <w:rPr>
          <w:rFonts w:hint="eastAsia"/>
        </w:rPr>
      </w:pPr>
    </w:p>
    <w:p w14:paraId="0FB777D6" w14:textId="77777777" w:rsidR="00A05747" w:rsidRDefault="00A05747">
      <w:pPr>
        <w:rPr>
          <w:rFonts w:hint="eastAsia"/>
        </w:rPr>
      </w:pPr>
    </w:p>
    <w:p w14:paraId="3AEFFAC3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“织女分明银汉秋”所蕴含的文化内涵与情感寓意深远。它不仅是对牛郎织女传说的艺术再现，更是对忠贞不渝爱情的赞美与颂扬。在银河的阻隔下，织女与牛郎的爱情显得尤为珍贵与艰难，但他们依然坚守着对彼此的承诺，跨越了时间与空间的界限。这种爱情观，不仅体现了古代人民对于纯真爱情的渴望与追求，也启示着现代人在面对爱情挑战时，应坚守信念，勇往直前。</w:t>
      </w:r>
    </w:p>
    <w:p w14:paraId="2DFC5133" w14:textId="77777777" w:rsidR="00A05747" w:rsidRDefault="00A05747">
      <w:pPr>
        <w:rPr>
          <w:rFonts w:hint="eastAsia"/>
        </w:rPr>
      </w:pPr>
    </w:p>
    <w:p w14:paraId="4977BCE1" w14:textId="77777777" w:rsidR="00A05747" w:rsidRDefault="00A05747">
      <w:pPr>
        <w:rPr>
          <w:rFonts w:hint="eastAsia"/>
        </w:rPr>
      </w:pPr>
    </w:p>
    <w:p w14:paraId="3CC14FAE" w14:textId="77777777" w:rsidR="00A05747" w:rsidRDefault="00A05747">
      <w:pPr>
        <w:rPr>
          <w:rFonts w:hint="eastAsia"/>
        </w:rPr>
      </w:pPr>
    </w:p>
    <w:p w14:paraId="1B80A423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0C0C2443" w14:textId="77777777" w:rsidR="00A05747" w:rsidRDefault="00A05747">
      <w:pPr>
        <w:rPr>
          <w:rFonts w:hint="eastAsia"/>
        </w:rPr>
      </w:pPr>
    </w:p>
    <w:p w14:paraId="1D2E32DB" w14:textId="77777777" w:rsidR="00A05747" w:rsidRDefault="00A05747">
      <w:pPr>
        <w:rPr>
          <w:rFonts w:hint="eastAsia"/>
        </w:rPr>
      </w:pPr>
    </w:p>
    <w:p w14:paraId="1D133033" w14:textId="77777777" w:rsidR="00A05747" w:rsidRDefault="00A05747">
      <w:pPr>
        <w:rPr>
          <w:rFonts w:hint="eastAsia"/>
        </w:rPr>
      </w:pPr>
      <w:r>
        <w:rPr>
          <w:rFonts w:hint="eastAsia"/>
        </w:rPr>
        <w:tab/>
        <w:t>在当代社会，“织女分明银汉秋”这句诗依然具有深刻的启示意义。它提醒我们，在快节奏、高压力的现代生活中，不应忽视对纯真爱情的追求与坚守。同时，它也启示我们，面对生活中的种种困难与挑战，应像牛郎织女一样，勇敢地跨越界限，追求属于自己的幸福。这句诗还激发了我们对于传统文化的兴趣与热爱，促使我们更加深入地了解与传承中华民族的优秀文化遗产。</w:t>
      </w:r>
    </w:p>
    <w:p w14:paraId="4599F92E" w14:textId="77777777" w:rsidR="00A05747" w:rsidRDefault="00A05747">
      <w:pPr>
        <w:rPr>
          <w:rFonts w:hint="eastAsia"/>
        </w:rPr>
      </w:pPr>
    </w:p>
    <w:p w14:paraId="7AED865D" w14:textId="77777777" w:rsidR="00A05747" w:rsidRDefault="00A05747">
      <w:pPr>
        <w:rPr>
          <w:rFonts w:hint="eastAsia"/>
        </w:rPr>
      </w:pPr>
    </w:p>
    <w:p w14:paraId="4C8BB3F9" w14:textId="77777777" w:rsidR="00A05747" w:rsidRDefault="00A0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1F42E" w14:textId="05489513" w:rsidR="00D92F82" w:rsidRDefault="00D92F82"/>
    <w:sectPr w:rsidR="00D9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82"/>
    <w:rsid w:val="00A05747"/>
    <w:rsid w:val="00A20F39"/>
    <w:rsid w:val="00D9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AEE8-885C-42A4-952F-E9887CBA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