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8130" w14:textId="77777777" w:rsidR="00CD39AB" w:rsidRDefault="00CD39AB">
      <w:pPr>
        <w:rPr>
          <w:rFonts w:hint="eastAsia"/>
        </w:rPr>
      </w:pPr>
      <w:r>
        <w:rPr>
          <w:rFonts w:hint="eastAsia"/>
        </w:rPr>
        <w:t>粘着的拼音</w:t>
      </w:r>
    </w:p>
    <w:p w14:paraId="46E3C909" w14:textId="77777777" w:rsidR="00CD39AB" w:rsidRDefault="00CD39AB">
      <w:pPr>
        <w:rPr>
          <w:rFonts w:hint="eastAsia"/>
        </w:rPr>
      </w:pPr>
      <w:r>
        <w:rPr>
          <w:rFonts w:hint="eastAsia"/>
        </w:rPr>
        <w:t>“粘着”的拼音是“nián zhe”，在汉语中，这个词用来描述物体之间通过某种方式紧密结合在一起的状态。这种结合可能是由于物理原因，比如水和面粉混合后的面团，或是化学反应的结果，例如某些胶水使用后产生的效果。了解“粘着”的正确发音对于学习汉语的人来说是非常重要的，它不仅帮助人们准确地交流，也使得语言更加丰富多彩。</w:t>
      </w:r>
    </w:p>
    <w:p w14:paraId="537CD933" w14:textId="77777777" w:rsidR="00CD39AB" w:rsidRDefault="00CD39AB">
      <w:pPr>
        <w:rPr>
          <w:rFonts w:hint="eastAsia"/>
        </w:rPr>
      </w:pPr>
    </w:p>
    <w:p w14:paraId="1EA1161F" w14:textId="77777777" w:rsidR="00CD39AB" w:rsidRDefault="00CD39AB">
      <w:pPr>
        <w:rPr>
          <w:rFonts w:hint="eastAsia"/>
        </w:rPr>
      </w:pPr>
      <w:r>
        <w:rPr>
          <w:rFonts w:hint="eastAsia"/>
        </w:rPr>
        <w:t>粘着现象在生活中无处不在</w:t>
      </w:r>
    </w:p>
    <w:p w14:paraId="1DDF49D0" w14:textId="77777777" w:rsidR="00CD39AB" w:rsidRDefault="00CD39AB">
      <w:pPr>
        <w:rPr>
          <w:rFonts w:hint="eastAsia"/>
        </w:rPr>
      </w:pPr>
      <w:r>
        <w:rPr>
          <w:rFonts w:hint="eastAsia"/>
        </w:rPr>
        <w:t>日常生活中，“粘着”现象随处可见。从厨房里的烹饪过程到孩子们的手工课，再到工业生产中的各种应用，粘着都扮演着重要角色。例如，在做烘焙时，将鸡蛋、糖和面粉等成分搅拌均匀形成粘稠的面糊，这个过程中就包含了粘着的概念。同样，当我们撕开双面胶带准备贴照片时，也是利用了粘着原理。这些例子展示了粘着如何无缝地融入我们的日常生活，成为不可或缺的一部分。</w:t>
      </w:r>
    </w:p>
    <w:p w14:paraId="41A6C14C" w14:textId="77777777" w:rsidR="00CD39AB" w:rsidRDefault="00CD39AB">
      <w:pPr>
        <w:rPr>
          <w:rFonts w:hint="eastAsia"/>
        </w:rPr>
      </w:pPr>
    </w:p>
    <w:p w14:paraId="316DB615" w14:textId="77777777" w:rsidR="00CD39AB" w:rsidRDefault="00CD39AB">
      <w:pPr>
        <w:rPr>
          <w:rFonts w:hint="eastAsia"/>
        </w:rPr>
      </w:pPr>
      <w:r>
        <w:rPr>
          <w:rFonts w:hint="eastAsia"/>
        </w:rPr>
        <w:t>粘着的应用领域</w:t>
      </w:r>
    </w:p>
    <w:p w14:paraId="6711045C" w14:textId="77777777" w:rsidR="00CD39AB" w:rsidRDefault="00CD39AB">
      <w:pPr>
        <w:rPr>
          <w:rFonts w:hint="eastAsia"/>
        </w:rPr>
      </w:pPr>
      <w:r>
        <w:rPr>
          <w:rFonts w:hint="eastAsia"/>
        </w:rPr>
        <w:t>粘着技术在多个行业中有着广泛的应用。建筑行业使用各种粘合剂来固定瓷砖、木材和其他材料；医疗领域则利用生物粘合剂进行伤口闭合，避免使用传统的缝线方法。航天航空工程中也有特殊粘合剂的身影，用于制造轻质高强度的复合材料。随着科技的进步，粘着技术和材料不断发展，为各行各业带来了更多可能性。</w:t>
      </w:r>
    </w:p>
    <w:p w14:paraId="644868D7" w14:textId="77777777" w:rsidR="00CD39AB" w:rsidRDefault="00CD39AB">
      <w:pPr>
        <w:rPr>
          <w:rFonts w:hint="eastAsia"/>
        </w:rPr>
      </w:pPr>
    </w:p>
    <w:p w14:paraId="7863E04B" w14:textId="77777777" w:rsidR="00CD39AB" w:rsidRDefault="00CD39AB">
      <w:pPr>
        <w:rPr>
          <w:rFonts w:hint="eastAsia"/>
        </w:rPr>
      </w:pPr>
      <w:r>
        <w:rPr>
          <w:rFonts w:hint="eastAsia"/>
        </w:rPr>
        <w:t>粘着与文化</w:t>
      </w:r>
    </w:p>
    <w:p w14:paraId="0473B4EF" w14:textId="77777777" w:rsidR="00CD39AB" w:rsidRDefault="00CD39AB">
      <w:pPr>
        <w:rPr>
          <w:rFonts w:hint="eastAsia"/>
        </w:rPr>
      </w:pPr>
      <w:r>
        <w:rPr>
          <w:rFonts w:hint="eastAsia"/>
        </w:rPr>
        <w:t>在中国文化里，“粘着”不仅仅是物理现象的描述，还蕴含着深刻的文化意义。比如春节时家家户户都会制作的年糕，其名字中的“糕”与“高”同音，寓意着生活一年比一年好，而年糕本身的粘性，则象征着家庭成员间紧密相连、不可分割的关系。这样的习俗反映了人们对美好生活的向往以及对亲情重视的传统价值观。</w:t>
      </w:r>
    </w:p>
    <w:p w14:paraId="66182320" w14:textId="77777777" w:rsidR="00CD39AB" w:rsidRDefault="00CD39AB">
      <w:pPr>
        <w:rPr>
          <w:rFonts w:hint="eastAsia"/>
        </w:rPr>
      </w:pPr>
    </w:p>
    <w:p w14:paraId="2A062DEB" w14:textId="77777777" w:rsidR="00CD39AB" w:rsidRDefault="00CD39AB">
      <w:pPr>
        <w:rPr>
          <w:rFonts w:hint="eastAsia"/>
        </w:rPr>
      </w:pPr>
      <w:r>
        <w:rPr>
          <w:rFonts w:hint="eastAsia"/>
        </w:rPr>
        <w:t>最后的总结</w:t>
      </w:r>
    </w:p>
    <w:p w14:paraId="556C4862" w14:textId="77777777" w:rsidR="00CD39AB" w:rsidRDefault="00CD39AB">
      <w:pPr>
        <w:rPr>
          <w:rFonts w:hint="eastAsia"/>
        </w:rPr>
      </w:pPr>
      <w:r>
        <w:rPr>
          <w:rFonts w:hint="eastAsia"/>
        </w:rPr>
        <w:t>“粘着”作为一个既普通又神奇的现象，无论是在日常生活的细微之处还是高科技领域的尖端研究中，都发挥着重要作用。通过探索粘着背后的科学原理及其文化含义，我们不仅能更好地理解周围的世界，还能加深对中国传统文化的认识。希望本文能激发读者对这一主题的兴趣，并鼓励大家在生活中多观察、思考那些看似平凡却充满智慧的现象。</w:t>
      </w:r>
    </w:p>
    <w:p w14:paraId="45C66C0B" w14:textId="77777777" w:rsidR="00CD39AB" w:rsidRDefault="00CD39AB">
      <w:pPr>
        <w:rPr>
          <w:rFonts w:hint="eastAsia"/>
        </w:rPr>
      </w:pPr>
    </w:p>
    <w:p w14:paraId="6E790D71" w14:textId="77777777" w:rsidR="00CD39AB" w:rsidRDefault="00CD39AB">
      <w:pPr>
        <w:rPr>
          <w:rFonts w:hint="eastAsia"/>
        </w:rPr>
      </w:pPr>
    </w:p>
    <w:p w14:paraId="31DB9C67" w14:textId="77777777" w:rsidR="00CD39AB" w:rsidRDefault="00CD39AB">
      <w:pPr>
        <w:rPr>
          <w:rFonts w:hint="eastAsia"/>
        </w:rPr>
      </w:pPr>
      <w:r>
        <w:rPr>
          <w:rFonts w:hint="eastAsia"/>
        </w:rPr>
        <w:t>本文是由懂得生活网（dongdeshenghuo.com）为大家创作</w:t>
      </w:r>
    </w:p>
    <w:p w14:paraId="0C8FDAE7" w14:textId="350592C0" w:rsidR="00E559A0" w:rsidRDefault="00E559A0"/>
    <w:sectPr w:rsidR="00E55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A0"/>
    <w:rsid w:val="00A20F39"/>
    <w:rsid w:val="00CD39AB"/>
    <w:rsid w:val="00E5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CA470-F63E-4190-9EDF-E7A2F450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9A0"/>
    <w:rPr>
      <w:rFonts w:cstheme="majorBidi"/>
      <w:color w:val="2F5496" w:themeColor="accent1" w:themeShade="BF"/>
      <w:sz w:val="28"/>
      <w:szCs w:val="28"/>
    </w:rPr>
  </w:style>
  <w:style w:type="character" w:customStyle="1" w:styleId="50">
    <w:name w:val="标题 5 字符"/>
    <w:basedOn w:val="a0"/>
    <w:link w:val="5"/>
    <w:uiPriority w:val="9"/>
    <w:semiHidden/>
    <w:rsid w:val="00E559A0"/>
    <w:rPr>
      <w:rFonts w:cstheme="majorBidi"/>
      <w:color w:val="2F5496" w:themeColor="accent1" w:themeShade="BF"/>
      <w:sz w:val="24"/>
    </w:rPr>
  </w:style>
  <w:style w:type="character" w:customStyle="1" w:styleId="60">
    <w:name w:val="标题 6 字符"/>
    <w:basedOn w:val="a0"/>
    <w:link w:val="6"/>
    <w:uiPriority w:val="9"/>
    <w:semiHidden/>
    <w:rsid w:val="00E559A0"/>
    <w:rPr>
      <w:rFonts w:cstheme="majorBidi"/>
      <w:b/>
      <w:bCs/>
      <w:color w:val="2F5496" w:themeColor="accent1" w:themeShade="BF"/>
    </w:rPr>
  </w:style>
  <w:style w:type="character" w:customStyle="1" w:styleId="70">
    <w:name w:val="标题 7 字符"/>
    <w:basedOn w:val="a0"/>
    <w:link w:val="7"/>
    <w:uiPriority w:val="9"/>
    <w:semiHidden/>
    <w:rsid w:val="00E559A0"/>
    <w:rPr>
      <w:rFonts w:cstheme="majorBidi"/>
      <w:b/>
      <w:bCs/>
      <w:color w:val="595959" w:themeColor="text1" w:themeTint="A6"/>
    </w:rPr>
  </w:style>
  <w:style w:type="character" w:customStyle="1" w:styleId="80">
    <w:name w:val="标题 8 字符"/>
    <w:basedOn w:val="a0"/>
    <w:link w:val="8"/>
    <w:uiPriority w:val="9"/>
    <w:semiHidden/>
    <w:rsid w:val="00E559A0"/>
    <w:rPr>
      <w:rFonts w:cstheme="majorBidi"/>
      <w:color w:val="595959" w:themeColor="text1" w:themeTint="A6"/>
    </w:rPr>
  </w:style>
  <w:style w:type="character" w:customStyle="1" w:styleId="90">
    <w:name w:val="标题 9 字符"/>
    <w:basedOn w:val="a0"/>
    <w:link w:val="9"/>
    <w:uiPriority w:val="9"/>
    <w:semiHidden/>
    <w:rsid w:val="00E559A0"/>
    <w:rPr>
      <w:rFonts w:eastAsiaTheme="majorEastAsia" w:cstheme="majorBidi"/>
      <w:color w:val="595959" w:themeColor="text1" w:themeTint="A6"/>
    </w:rPr>
  </w:style>
  <w:style w:type="paragraph" w:styleId="a3">
    <w:name w:val="Title"/>
    <w:basedOn w:val="a"/>
    <w:next w:val="a"/>
    <w:link w:val="a4"/>
    <w:uiPriority w:val="10"/>
    <w:qFormat/>
    <w:rsid w:val="00E55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9A0"/>
    <w:pPr>
      <w:spacing w:before="160"/>
      <w:jc w:val="center"/>
    </w:pPr>
    <w:rPr>
      <w:i/>
      <w:iCs/>
      <w:color w:val="404040" w:themeColor="text1" w:themeTint="BF"/>
    </w:rPr>
  </w:style>
  <w:style w:type="character" w:customStyle="1" w:styleId="a8">
    <w:name w:val="引用 字符"/>
    <w:basedOn w:val="a0"/>
    <w:link w:val="a7"/>
    <w:uiPriority w:val="29"/>
    <w:rsid w:val="00E559A0"/>
    <w:rPr>
      <w:i/>
      <w:iCs/>
      <w:color w:val="404040" w:themeColor="text1" w:themeTint="BF"/>
    </w:rPr>
  </w:style>
  <w:style w:type="paragraph" w:styleId="a9">
    <w:name w:val="List Paragraph"/>
    <w:basedOn w:val="a"/>
    <w:uiPriority w:val="34"/>
    <w:qFormat/>
    <w:rsid w:val="00E559A0"/>
    <w:pPr>
      <w:ind w:left="720"/>
      <w:contextualSpacing/>
    </w:pPr>
  </w:style>
  <w:style w:type="character" w:styleId="aa">
    <w:name w:val="Intense Emphasis"/>
    <w:basedOn w:val="a0"/>
    <w:uiPriority w:val="21"/>
    <w:qFormat/>
    <w:rsid w:val="00E559A0"/>
    <w:rPr>
      <w:i/>
      <w:iCs/>
      <w:color w:val="2F5496" w:themeColor="accent1" w:themeShade="BF"/>
    </w:rPr>
  </w:style>
  <w:style w:type="paragraph" w:styleId="ab">
    <w:name w:val="Intense Quote"/>
    <w:basedOn w:val="a"/>
    <w:next w:val="a"/>
    <w:link w:val="ac"/>
    <w:uiPriority w:val="30"/>
    <w:qFormat/>
    <w:rsid w:val="00E55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9A0"/>
    <w:rPr>
      <w:i/>
      <w:iCs/>
      <w:color w:val="2F5496" w:themeColor="accent1" w:themeShade="BF"/>
    </w:rPr>
  </w:style>
  <w:style w:type="character" w:styleId="ad">
    <w:name w:val="Intense Reference"/>
    <w:basedOn w:val="a0"/>
    <w:uiPriority w:val="32"/>
    <w:qFormat/>
    <w:rsid w:val="00E55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