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5410E" w14:textId="77777777" w:rsidR="00E50C53" w:rsidRDefault="00E50C53">
      <w:pPr>
        <w:rPr>
          <w:rFonts w:hint="eastAsia"/>
        </w:rPr>
      </w:pPr>
      <w:r>
        <w:rPr>
          <w:rFonts w:hint="eastAsia"/>
        </w:rPr>
        <w:t>箴言的拼音是什么</w:t>
      </w:r>
    </w:p>
    <w:p w14:paraId="66B1C517" w14:textId="77777777" w:rsidR="00E50C53" w:rsidRDefault="00E50C53">
      <w:pPr>
        <w:rPr>
          <w:rFonts w:hint="eastAsia"/>
        </w:rPr>
      </w:pPr>
      <w:r>
        <w:rPr>
          <w:rFonts w:hint="eastAsia"/>
        </w:rPr>
        <w:t>“箴言”的拼音是“zhēn yán”。在汉语中，“箴”读作第一声，意为劝告、规谏；而“言”则是指话语或言论。这个词通常用来描述那些富有教育意义、指导性的言语，往往包含了深刻的人生哲理和道德准则。</w:t>
      </w:r>
    </w:p>
    <w:p w14:paraId="394096D3" w14:textId="77777777" w:rsidR="00E50C53" w:rsidRDefault="00E50C53">
      <w:pPr>
        <w:rPr>
          <w:rFonts w:hint="eastAsia"/>
        </w:rPr>
      </w:pPr>
    </w:p>
    <w:p w14:paraId="1F0702E8" w14:textId="77777777" w:rsidR="00E50C53" w:rsidRDefault="00E50C53">
      <w:pPr>
        <w:rPr>
          <w:rFonts w:hint="eastAsia"/>
        </w:rPr>
      </w:pPr>
      <w:r>
        <w:rPr>
          <w:rFonts w:hint="eastAsia"/>
        </w:rPr>
        <w:t>箴言的历史渊源</w:t>
      </w:r>
    </w:p>
    <w:p w14:paraId="10E11090" w14:textId="77777777" w:rsidR="00E50C53" w:rsidRDefault="00E50C53">
      <w:pPr>
        <w:rPr>
          <w:rFonts w:hint="eastAsia"/>
        </w:rPr>
      </w:pPr>
      <w:r>
        <w:rPr>
          <w:rFonts w:hint="eastAsia"/>
        </w:rPr>
        <w:t>从历史的角度来看，“箴言”一词有着深厚的文化底蕴。中国古代就有许多著名的箴言集，如《女诫》等，它们不仅反映了当时社会的价值观，也为后人提供了宝贵的精神财富。这些箴言通过简洁有力的语言传达了复杂的思想，对于塑造个人品德和社会风气起到了重要作用。</w:t>
      </w:r>
    </w:p>
    <w:p w14:paraId="663B773A" w14:textId="77777777" w:rsidR="00E50C53" w:rsidRDefault="00E50C53">
      <w:pPr>
        <w:rPr>
          <w:rFonts w:hint="eastAsia"/>
        </w:rPr>
      </w:pPr>
    </w:p>
    <w:p w14:paraId="1AADFA70" w14:textId="77777777" w:rsidR="00E50C53" w:rsidRDefault="00E50C53">
      <w:pPr>
        <w:rPr>
          <w:rFonts w:hint="eastAsia"/>
        </w:rPr>
      </w:pPr>
      <w:r>
        <w:rPr>
          <w:rFonts w:hint="eastAsia"/>
        </w:rPr>
        <w:t>箴言在现代社会的应用</w:t>
      </w:r>
    </w:p>
    <w:p w14:paraId="0B9A74CC" w14:textId="77777777" w:rsidR="00E50C53" w:rsidRDefault="00E50C53">
      <w:pPr>
        <w:rPr>
          <w:rFonts w:hint="eastAsia"/>
        </w:rPr>
      </w:pPr>
      <w:r>
        <w:rPr>
          <w:rFonts w:hint="eastAsia"/>
        </w:rPr>
        <w:t>在当代社会，尽管我们生活在信息爆炸的时代，但箴言依然具有不可忽视的意义。无论是在家庭教育中还是在学校教育里，箴言都以一种独特的方式影响着人们的行为和思想。例如，“己所不欲，勿施于人”，这句古老的智慧至今仍被广泛引用，提醒人们要尊重他人、善待他人。</w:t>
      </w:r>
    </w:p>
    <w:p w14:paraId="1747428E" w14:textId="77777777" w:rsidR="00E50C53" w:rsidRDefault="00E50C53">
      <w:pPr>
        <w:rPr>
          <w:rFonts w:hint="eastAsia"/>
        </w:rPr>
      </w:pPr>
    </w:p>
    <w:p w14:paraId="2178E272" w14:textId="77777777" w:rsidR="00E50C53" w:rsidRDefault="00E50C53">
      <w:pPr>
        <w:rPr>
          <w:rFonts w:hint="eastAsia"/>
        </w:rPr>
      </w:pPr>
      <w:r>
        <w:rPr>
          <w:rFonts w:hint="eastAsia"/>
        </w:rPr>
        <w:t>如何理解与实践箴言</w:t>
      </w:r>
    </w:p>
    <w:p w14:paraId="06F2654E" w14:textId="77777777" w:rsidR="00E50C53" w:rsidRDefault="00E50C53">
      <w:pPr>
        <w:rPr>
          <w:rFonts w:hint="eastAsia"/>
        </w:rPr>
      </w:pPr>
      <w:r>
        <w:rPr>
          <w:rFonts w:hint="eastAsia"/>
        </w:rPr>
        <w:t>理解和实践箴言需要我们用心去体会其中蕴含的深意。我们需要保持开放的心态，愿意接受不同文化和背景下的智慧。将这些箴言融入到日常生活中，尝试用它们来指导自己的行为和决策。分享这些宝贵的教诲给身边的人，让更多的人受益。</w:t>
      </w:r>
    </w:p>
    <w:p w14:paraId="53E47505" w14:textId="77777777" w:rsidR="00E50C53" w:rsidRDefault="00E50C53">
      <w:pPr>
        <w:rPr>
          <w:rFonts w:hint="eastAsia"/>
        </w:rPr>
      </w:pPr>
    </w:p>
    <w:p w14:paraId="49FD34A4" w14:textId="77777777" w:rsidR="00E50C53" w:rsidRDefault="00E50C53">
      <w:pPr>
        <w:rPr>
          <w:rFonts w:hint="eastAsia"/>
        </w:rPr>
      </w:pPr>
      <w:r>
        <w:rPr>
          <w:rFonts w:hint="eastAsia"/>
        </w:rPr>
        <w:t>箴言的力量与启示</w:t>
      </w:r>
    </w:p>
    <w:p w14:paraId="7B4AA2D0" w14:textId="77777777" w:rsidR="00E50C53" w:rsidRDefault="00E50C53">
      <w:pPr>
        <w:rPr>
          <w:rFonts w:hint="eastAsia"/>
        </w:rPr>
      </w:pPr>
      <w:r>
        <w:rPr>
          <w:rFonts w:hint="eastAsia"/>
        </w:rPr>
        <w:t>箴言之所以能历经千年而不衰，其根本在于它们触及了人性中最本质的部分——对美好生活的向往和追求。每一条箴言都是前人经验的结晶，是对生活深刻洞察的结果。通过学习和实践这些箴言，我们可以更好地认识自己，改善人际关系，并且在这个瞬息万变的世界中找到内心的平静。</w:t>
      </w:r>
    </w:p>
    <w:p w14:paraId="4E57DB8A" w14:textId="77777777" w:rsidR="00E50C53" w:rsidRDefault="00E50C53">
      <w:pPr>
        <w:rPr>
          <w:rFonts w:hint="eastAsia"/>
        </w:rPr>
      </w:pPr>
    </w:p>
    <w:p w14:paraId="3381B23C" w14:textId="77777777" w:rsidR="00E50C53" w:rsidRDefault="00E50C53">
      <w:pPr>
        <w:rPr>
          <w:rFonts w:hint="eastAsia"/>
        </w:rPr>
      </w:pPr>
    </w:p>
    <w:p w14:paraId="2F655A14" w14:textId="77777777" w:rsidR="00E50C53" w:rsidRDefault="00E50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0302F" w14:textId="119F82B0" w:rsidR="009A3629" w:rsidRDefault="009A3629"/>
    <w:sectPr w:rsidR="009A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9"/>
    <w:rsid w:val="009A3629"/>
    <w:rsid w:val="00A20F39"/>
    <w:rsid w:val="00E5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66EB1-91A3-420D-888E-C0C88248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