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925A" w14:textId="77777777" w:rsidR="00025BBE" w:rsidRDefault="00025BBE">
      <w:pPr>
        <w:rPr>
          <w:rFonts w:hint="eastAsia"/>
        </w:rPr>
      </w:pPr>
      <w:r>
        <w:rPr>
          <w:rFonts w:hint="eastAsia"/>
        </w:rPr>
        <w:t>第五课秋天的怀念生字的拼音</w:t>
      </w:r>
    </w:p>
    <w:p w14:paraId="7EA94C1E" w14:textId="77777777" w:rsidR="00025BBE" w:rsidRDefault="00025BBE">
      <w:pPr>
        <w:rPr>
          <w:rFonts w:hint="eastAsia"/>
        </w:rPr>
      </w:pPr>
      <w:r>
        <w:rPr>
          <w:rFonts w:hint="eastAsia"/>
        </w:rPr>
        <w:t>在学习语文的过程中，识字是基础也是关键的一环。对于《秋天的怀念》这篇课文来说，掌握其中生字的拼音不仅有助于正确朗读课文，更能加深对文章内容的理解和感悟。本文将详细介绍《秋天的怀念》中出现的重要生字及其拼音，帮助同学们更好地学习。</w:t>
      </w:r>
    </w:p>
    <w:p w14:paraId="2CDE6B2A" w14:textId="77777777" w:rsidR="00025BBE" w:rsidRDefault="00025BBE">
      <w:pPr>
        <w:rPr>
          <w:rFonts w:hint="eastAsia"/>
        </w:rPr>
      </w:pPr>
    </w:p>
    <w:p w14:paraId="0869DB34" w14:textId="77777777" w:rsidR="00025BBE" w:rsidRDefault="00025BBE">
      <w:pPr>
        <w:rPr>
          <w:rFonts w:hint="eastAsia"/>
        </w:rPr>
      </w:pPr>
      <w:r>
        <w:rPr>
          <w:rFonts w:hint="eastAsia"/>
        </w:rPr>
        <w:t>生字解析一：瘫痪（tān huàn）</w:t>
      </w:r>
    </w:p>
    <w:p w14:paraId="18C3F1A7" w14:textId="77777777" w:rsidR="00025BBE" w:rsidRDefault="00025BBE">
      <w:pPr>
        <w:rPr>
          <w:rFonts w:hint="eastAsia"/>
        </w:rPr>
      </w:pPr>
      <w:r>
        <w:rPr>
          <w:rFonts w:hint="eastAsia"/>
        </w:rPr>
        <w:t>“瘫痪”一词出现在课文开头部分，用来描述作者母亲的身体状况。其中，“瘫”的拼音为“tān”，意指不能自由行动；“痪”的拼音为“huàn”，两字合起来表示因疾病或其他原因导致身体某部分失去功能。通过理解这个词，我们能感受到作者对母亲深深的同情与关爱。</w:t>
      </w:r>
    </w:p>
    <w:p w14:paraId="7F979507" w14:textId="77777777" w:rsidR="00025BBE" w:rsidRDefault="00025BBE">
      <w:pPr>
        <w:rPr>
          <w:rFonts w:hint="eastAsia"/>
        </w:rPr>
      </w:pPr>
    </w:p>
    <w:p w14:paraId="4484476A" w14:textId="77777777" w:rsidR="00025BBE" w:rsidRDefault="00025BBE">
      <w:pPr>
        <w:rPr>
          <w:rFonts w:hint="eastAsia"/>
        </w:rPr>
      </w:pPr>
      <w:r>
        <w:rPr>
          <w:rFonts w:hint="eastAsia"/>
        </w:rPr>
        <w:t>生字解析二：憔悴（qiáo cuì）</w:t>
      </w:r>
    </w:p>
    <w:p w14:paraId="27E11A2D" w14:textId="77777777" w:rsidR="00025BBE" w:rsidRDefault="00025BBE">
      <w:pPr>
        <w:rPr>
          <w:rFonts w:hint="eastAsia"/>
        </w:rPr>
      </w:pPr>
      <w:r>
        <w:rPr>
          <w:rFonts w:hint="eastAsia"/>
        </w:rPr>
        <w:t>“憔悴”形容人瘦弱、面色不好看，表达了人物内心的痛苦与疲惫。“憔”的拼音是“qiáo”，“悴”则读作“cuì”。这一词汇生动地描绘了文中母亲的形象，也反映了她面对生活的艰辛和不易。</w:t>
      </w:r>
    </w:p>
    <w:p w14:paraId="3C088F45" w14:textId="77777777" w:rsidR="00025BBE" w:rsidRDefault="00025BBE">
      <w:pPr>
        <w:rPr>
          <w:rFonts w:hint="eastAsia"/>
        </w:rPr>
      </w:pPr>
    </w:p>
    <w:p w14:paraId="0912E371" w14:textId="77777777" w:rsidR="00025BBE" w:rsidRDefault="00025BBE">
      <w:pPr>
        <w:rPr>
          <w:rFonts w:hint="eastAsia"/>
        </w:rPr>
      </w:pPr>
      <w:r>
        <w:rPr>
          <w:rFonts w:hint="eastAsia"/>
        </w:rPr>
        <w:t>生字解析三：诀别（jué bié）</w:t>
      </w:r>
    </w:p>
    <w:p w14:paraId="4B366C60" w14:textId="77777777" w:rsidR="00025BBE" w:rsidRDefault="00025BBE">
      <w:pPr>
        <w:rPr>
          <w:rFonts w:hint="eastAsia"/>
        </w:rPr>
      </w:pPr>
      <w:r>
        <w:rPr>
          <w:rFonts w:hint="eastAsia"/>
        </w:rPr>
        <w:t>“诀别”意味着最后的告别，是一个充满情感色彩的词语。“诀”的拼音为“jué”，“别”读作“bié”。它不仅代表了物理上的分离，更包含了心理上的割舍。课文中的这个词汇让读者体会到失去亲人后的那种难以言表的情感。</w:t>
      </w:r>
    </w:p>
    <w:p w14:paraId="4FEFE4B1" w14:textId="77777777" w:rsidR="00025BBE" w:rsidRDefault="00025BBE">
      <w:pPr>
        <w:rPr>
          <w:rFonts w:hint="eastAsia"/>
        </w:rPr>
      </w:pPr>
    </w:p>
    <w:p w14:paraId="4E19F18D" w14:textId="77777777" w:rsidR="00025BBE" w:rsidRDefault="00025BBE">
      <w:pPr>
        <w:rPr>
          <w:rFonts w:hint="eastAsia"/>
        </w:rPr>
      </w:pPr>
      <w:r>
        <w:rPr>
          <w:rFonts w:hint="eastAsia"/>
        </w:rPr>
        <w:t>生字解析四：泼泼洒洒（pō pō sǎ sǎ）</w:t>
      </w:r>
    </w:p>
    <w:p w14:paraId="49FA5F3A" w14:textId="77777777" w:rsidR="00025BBE" w:rsidRDefault="00025BBE">
      <w:pPr>
        <w:rPr>
          <w:rFonts w:hint="eastAsia"/>
        </w:rPr>
      </w:pPr>
      <w:r>
        <w:rPr>
          <w:rFonts w:hint="eastAsia"/>
        </w:rPr>
        <w:t>“泼泼洒洒”形象地描绘了一种自然流畅的状态，常用来形容水流动的样子或书写绘画时笔触豪放不羁。“泼”的拼音为“pō”，重复使用增强了语言的表现力。此词在文中的运用增添了画面感，使读者仿佛置身于那片金黄的秋色之中。</w:t>
      </w:r>
    </w:p>
    <w:p w14:paraId="71E90451" w14:textId="77777777" w:rsidR="00025BBE" w:rsidRDefault="00025BBE">
      <w:pPr>
        <w:rPr>
          <w:rFonts w:hint="eastAsia"/>
        </w:rPr>
      </w:pPr>
    </w:p>
    <w:p w14:paraId="1F3631B5" w14:textId="77777777" w:rsidR="00025BBE" w:rsidRDefault="00025BBE">
      <w:pPr>
        <w:rPr>
          <w:rFonts w:hint="eastAsia"/>
        </w:rPr>
      </w:pPr>
      <w:r>
        <w:rPr>
          <w:rFonts w:hint="eastAsia"/>
        </w:rPr>
        <w:t>最后的总结</w:t>
      </w:r>
    </w:p>
    <w:p w14:paraId="77420A74" w14:textId="77777777" w:rsidR="00025BBE" w:rsidRDefault="00025BBE">
      <w:pPr>
        <w:rPr>
          <w:rFonts w:hint="eastAsia"/>
        </w:rPr>
      </w:pPr>
      <w:r>
        <w:rPr>
          <w:rFonts w:hint="eastAsia"/>
        </w:rPr>
        <w:t>通过对《秋天的怀念》中几个重要生字拼音的学习，我们不仅能提高自己的语言能力，还能更加深入地体会文章所传达的情感和意境。这些生字如同一个个小小的钥匙，开启了我们通向文本深处的大门，让我们能够更好地领悟文学作品的魅力所在。</w:t>
      </w:r>
    </w:p>
    <w:p w14:paraId="4F3994C1" w14:textId="77777777" w:rsidR="00025BBE" w:rsidRDefault="00025BBE">
      <w:pPr>
        <w:rPr>
          <w:rFonts w:hint="eastAsia"/>
        </w:rPr>
      </w:pPr>
    </w:p>
    <w:p w14:paraId="4ECD4A8C" w14:textId="77777777" w:rsidR="00025BBE" w:rsidRDefault="00025BBE">
      <w:pPr>
        <w:rPr>
          <w:rFonts w:hint="eastAsia"/>
        </w:rPr>
      </w:pPr>
    </w:p>
    <w:p w14:paraId="36237C91" w14:textId="77777777" w:rsidR="00025BBE" w:rsidRDefault="00025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6AC0C" w14:textId="1EDD982B" w:rsidR="00806F9D" w:rsidRDefault="00806F9D"/>
    <w:sectPr w:rsidR="0080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D"/>
    <w:rsid w:val="00025BBE"/>
    <w:rsid w:val="00806F9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FCF3-3E5E-4428-8146-FCC310B3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