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DC4B2" w14:textId="77777777" w:rsidR="00A81269" w:rsidRDefault="00A81269">
      <w:pPr>
        <w:rPr>
          <w:rFonts w:hint="eastAsia"/>
        </w:rPr>
      </w:pPr>
      <w:r>
        <w:rPr>
          <w:rFonts w:hint="eastAsia"/>
        </w:rPr>
        <w:t>竹里馆带的拼音版王维的诗</w:t>
      </w:r>
    </w:p>
    <w:p w14:paraId="530E9F97" w14:textId="77777777" w:rsidR="00A81269" w:rsidRDefault="00A81269">
      <w:pPr>
        <w:rPr>
          <w:rFonts w:hint="eastAsia"/>
        </w:rPr>
      </w:pPr>
      <w:r>
        <w:rPr>
          <w:rFonts w:hint="eastAsia"/>
        </w:rPr>
        <w:t>王维，唐代著名的诗人、画家，以其清新脱俗的诗风和独特的艺术风格，在中国文学史上占有重要地位。他的诗歌不仅描绘了自然美景，还常常蕴含着对生活的深刻思考与哲理感悟。其中，《竹里馆》这首诗以其简洁的语言和深邃的意境，成为流传千古的经典之作。</w:t>
      </w:r>
    </w:p>
    <w:p w14:paraId="607D0AE2" w14:textId="77777777" w:rsidR="00A81269" w:rsidRDefault="00A81269">
      <w:pPr>
        <w:rPr>
          <w:rFonts w:hint="eastAsia"/>
        </w:rPr>
      </w:pPr>
    </w:p>
    <w:p w14:paraId="74F32C6C" w14:textId="77777777" w:rsidR="00A81269" w:rsidRDefault="00A81269">
      <w:pPr>
        <w:rPr>
          <w:rFonts w:hint="eastAsia"/>
        </w:rPr>
      </w:pPr>
      <w:r>
        <w:rPr>
          <w:rFonts w:hint="eastAsia"/>
        </w:rPr>
        <w:t>竹里馆简介</w:t>
      </w:r>
    </w:p>
    <w:p w14:paraId="62D25F37" w14:textId="77777777" w:rsidR="00A81269" w:rsidRDefault="00A81269">
      <w:pPr>
        <w:rPr>
          <w:rFonts w:hint="eastAsia"/>
        </w:rPr>
      </w:pPr>
      <w:r>
        <w:rPr>
          <w:rFonts w:hint="eastAsia"/>
        </w:rPr>
        <w:t>《竹里馆》是王维隐居辋川时创作的一首五言绝句，诗中通过描绘一个位于竹林深处的小屋环境，表达了诗人远离尘嚣、追求内心宁静的愿望。全诗语言简练，但意境深远，给人以无尽的遐想空间。它不仅是对自然美景的赞美，更是对心灵深处那份静谧与自由的向往。</w:t>
      </w:r>
    </w:p>
    <w:p w14:paraId="5F9A0D67" w14:textId="77777777" w:rsidR="00A81269" w:rsidRDefault="00A81269">
      <w:pPr>
        <w:rPr>
          <w:rFonts w:hint="eastAsia"/>
        </w:rPr>
      </w:pPr>
    </w:p>
    <w:p w14:paraId="27921AB3" w14:textId="77777777" w:rsidR="00A81269" w:rsidRDefault="00A81269">
      <w:pPr>
        <w:rPr>
          <w:rFonts w:hint="eastAsia"/>
        </w:rPr>
      </w:pPr>
      <w:r>
        <w:rPr>
          <w:rFonts w:hint="eastAsia"/>
        </w:rPr>
        <w:t>原文与拼音版</w:t>
      </w:r>
    </w:p>
    <w:p w14:paraId="2EA697BD" w14:textId="77777777" w:rsidR="00A81269" w:rsidRDefault="00A81269">
      <w:pPr>
        <w:rPr>
          <w:rFonts w:hint="eastAsia"/>
        </w:rPr>
      </w:pPr>
      <w:r>
        <w:rPr>
          <w:rFonts w:hint="eastAsia"/>
        </w:rPr>
        <w:t>独坐幽篁里，弹琴复长啸。</w:t>
      </w:r>
    </w:p>
    <w:p w14:paraId="5B85DAF3" w14:textId="77777777" w:rsidR="00A81269" w:rsidRDefault="00A81269">
      <w:pPr>
        <w:rPr>
          <w:rFonts w:hint="eastAsia"/>
        </w:rPr>
      </w:pPr>
      <w:r>
        <w:rPr>
          <w:rFonts w:hint="eastAsia"/>
        </w:rPr>
        <w:t>Dú zuò yōu huáng lǐ, tán qín fù cháng xiào.</w:t>
      </w:r>
    </w:p>
    <w:p w14:paraId="20A3285D" w14:textId="77777777" w:rsidR="00A81269" w:rsidRDefault="00A81269">
      <w:pPr>
        <w:rPr>
          <w:rFonts w:hint="eastAsia"/>
        </w:rPr>
      </w:pPr>
      <w:r>
        <w:rPr>
          <w:rFonts w:hint="eastAsia"/>
        </w:rPr>
        <w:t>深林人不知，明月来相照。</w:t>
      </w:r>
    </w:p>
    <w:p w14:paraId="596103EB" w14:textId="77777777" w:rsidR="00A81269" w:rsidRDefault="00A81269">
      <w:pPr>
        <w:rPr>
          <w:rFonts w:hint="eastAsia"/>
        </w:rPr>
      </w:pPr>
      <w:r>
        <w:rPr>
          <w:rFonts w:hint="eastAsia"/>
        </w:rPr>
        <w:t>Shēn lín rén bù zhī, míng yuè lái xiāng zhào.</w:t>
      </w:r>
    </w:p>
    <w:p w14:paraId="28C0E24A" w14:textId="77777777" w:rsidR="00A81269" w:rsidRDefault="00A81269">
      <w:pPr>
        <w:rPr>
          <w:rFonts w:hint="eastAsia"/>
        </w:rPr>
      </w:pPr>
    </w:p>
    <w:p w14:paraId="02144BEC" w14:textId="77777777" w:rsidR="00A81269" w:rsidRDefault="00A81269">
      <w:pPr>
        <w:rPr>
          <w:rFonts w:hint="eastAsia"/>
        </w:rPr>
      </w:pPr>
      <w:r>
        <w:rPr>
          <w:rFonts w:hint="eastAsia"/>
        </w:rPr>
        <w:t>诗意解析</w:t>
      </w:r>
    </w:p>
    <w:p w14:paraId="7219AD2D" w14:textId="77777777" w:rsidR="00A81269" w:rsidRDefault="00A81269">
      <w:pPr>
        <w:rPr>
          <w:rFonts w:hint="eastAsia"/>
        </w:rPr>
      </w:pPr>
      <w:r>
        <w:rPr>
          <w:rFonts w:hint="eastAsia"/>
        </w:rPr>
        <w:t>诗的第一句“独坐幽篁里”，描述了诗人独自一人坐在幽静的竹林中的情景。“幽篁”即幽深的竹林，给人一种远离尘世喧嚣的感觉。第二句“弹琴复长啸”，通过描写诗人弹琴、长啸的行为，表现出他在自然中的自得其乐。第三、四句“深林人不知，明月来相照”，则进一步强调了诗人所处环境的寂静和他内心的平静。即便无人知晓他的存在，但有明月相伴，足以慰藉心灵。</w:t>
      </w:r>
    </w:p>
    <w:p w14:paraId="796A3BBF" w14:textId="77777777" w:rsidR="00A81269" w:rsidRDefault="00A81269">
      <w:pPr>
        <w:rPr>
          <w:rFonts w:hint="eastAsia"/>
        </w:rPr>
      </w:pPr>
    </w:p>
    <w:p w14:paraId="6EF5DB76" w14:textId="77777777" w:rsidR="00A81269" w:rsidRDefault="00A81269">
      <w:pPr>
        <w:rPr>
          <w:rFonts w:hint="eastAsia"/>
        </w:rPr>
      </w:pPr>
      <w:r>
        <w:rPr>
          <w:rFonts w:hint="eastAsia"/>
        </w:rPr>
        <w:t>艺术特色与影响</w:t>
      </w:r>
    </w:p>
    <w:p w14:paraId="0AB600FA" w14:textId="77777777" w:rsidR="00A81269" w:rsidRDefault="00A81269">
      <w:pPr>
        <w:rPr>
          <w:rFonts w:hint="eastAsia"/>
        </w:rPr>
      </w:pPr>
      <w:r>
        <w:rPr>
          <w:rFonts w:hint="eastAsia"/>
        </w:rPr>
        <w:t>《竹里馆》的艺术成就在于它将自然景观与人的精神世界完美结合，通过对自然景色的细腻描绘，展现了诗人高洁的情操和超凡脱俗的精神境界。此诗不仅在中国古代文学中占有重要位置，而且对后世文人墨客产生了深远的影响。许多艺术家从这首诗中汲取灵感，将其转化为绘画、音乐等多种艺术形式，使《竹里馆》的文化价值得以广泛传播。</w:t>
      </w:r>
    </w:p>
    <w:p w14:paraId="37F47A71" w14:textId="77777777" w:rsidR="00A81269" w:rsidRDefault="00A81269">
      <w:pPr>
        <w:rPr>
          <w:rFonts w:hint="eastAsia"/>
        </w:rPr>
      </w:pPr>
    </w:p>
    <w:p w14:paraId="53E7634E" w14:textId="77777777" w:rsidR="00A81269" w:rsidRDefault="00A81269">
      <w:pPr>
        <w:rPr>
          <w:rFonts w:hint="eastAsia"/>
        </w:rPr>
      </w:pPr>
      <w:r>
        <w:rPr>
          <w:rFonts w:hint="eastAsia"/>
        </w:rPr>
        <w:t>最后的总结</w:t>
      </w:r>
    </w:p>
    <w:p w14:paraId="56187A5C" w14:textId="77777777" w:rsidR="00A81269" w:rsidRDefault="00A81269">
      <w:pPr>
        <w:rPr>
          <w:rFonts w:hint="eastAsia"/>
        </w:rPr>
      </w:pPr>
      <w:r>
        <w:rPr>
          <w:rFonts w:hint="eastAsia"/>
        </w:rPr>
        <w:t>王维的《竹里馆》以其独特的艺术魅力，跨越时空界限，至今仍被广大读者所喜爱。这首诗让我们看到了一个诗人如何在自然中寻找心灵的寄托，并通过自己的作品传递出对生活、对自然的热爱。无论是在繁忙的都市生活中，还是在寻求内心宁静的旅途中，《竹里馆》都能给人们带来一份难得的宁静与慰藉。</w:t>
      </w:r>
    </w:p>
    <w:p w14:paraId="1B1FE76B" w14:textId="77777777" w:rsidR="00A81269" w:rsidRDefault="00A81269">
      <w:pPr>
        <w:rPr>
          <w:rFonts w:hint="eastAsia"/>
        </w:rPr>
      </w:pPr>
    </w:p>
    <w:p w14:paraId="6B51AFC5" w14:textId="77777777" w:rsidR="00A81269" w:rsidRDefault="00A81269">
      <w:pPr>
        <w:rPr>
          <w:rFonts w:hint="eastAsia"/>
        </w:rPr>
      </w:pPr>
    </w:p>
    <w:p w14:paraId="67ADDD8E" w14:textId="77777777" w:rsidR="00A81269" w:rsidRDefault="00A81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B834E" w14:textId="37D0FE05" w:rsidR="009E1CA4" w:rsidRDefault="009E1CA4"/>
    <w:sectPr w:rsidR="009E1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A4"/>
    <w:rsid w:val="009E1CA4"/>
    <w:rsid w:val="00A20F39"/>
    <w:rsid w:val="00A8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F3B53-FFBC-4D5A-876B-2EFCB40F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