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6FBC" w14:textId="77777777" w:rsidR="00697032" w:rsidRDefault="00697032">
      <w:pPr>
        <w:rPr>
          <w:rFonts w:hint="eastAsia"/>
        </w:rPr>
      </w:pPr>
      <w:r>
        <w:rPr>
          <w:rFonts w:hint="eastAsia"/>
        </w:rPr>
        <w:t>竹节人课后生字的拼音组词介绍</w:t>
      </w:r>
    </w:p>
    <w:p w14:paraId="1583828C" w14:textId="77777777" w:rsidR="00697032" w:rsidRDefault="00697032">
      <w:pPr>
        <w:rPr>
          <w:rFonts w:hint="eastAsia"/>
        </w:rPr>
      </w:pPr>
      <w:r>
        <w:rPr>
          <w:rFonts w:hint="eastAsia"/>
        </w:rPr>
        <w:t>在学习《竹节人》这篇课文之后，掌握文中出现的重要生字不仅能够加深对文章内容的理解，还能提高汉字的运用能力。本文将重点介绍这些生字的拼音以及如何通过它们进行有效的组词，以帮助同学们更好地记忆和使用。</w:t>
      </w:r>
    </w:p>
    <w:p w14:paraId="705C31CA" w14:textId="77777777" w:rsidR="00697032" w:rsidRDefault="00697032">
      <w:pPr>
        <w:rPr>
          <w:rFonts w:hint="eastAsia"/>
        </w:rPr>
      </w:pPr>
    </w:p>
    <w:p w14:paraId="3C38E6CB" w14:textId="77777777" w:rsidR="00697032" w:rsidRDefault="00697032">
      <w:pPr>
        <w:rPr>
          <w:rFonts w:hint="eastAsia"/>
        </w:rPr>
      </w:pPr>
      <w:r>
        <w:rPr>
          <w:rFonts w:hint="eastAsia"/>
        </w:rPr>
        <w:t>重要生字及其拼音</w:t>
      </w:r>
    </w:p>
    <w:p w14:paraId="7F9D7634" w14:textId="77777777" w:rsidR="00697032" w:rsidRDefault="00697032">
      <w:pPr>
        <w:rPr>
          <w:rFonts w:hint="eastAsia"/>
        </w:rPr>
      </w:pPr>
      <w:r>
        <w:rPr>
          <w:rFonts w:hint="eastAsia"/>
        </w:rPr>
        <w:t>让我们来认识一些在这篇课文中出现的关键生字及其正确的拼音。“豁”（huō），这个字形象地描述了制作竹节人时需要切开竹节的动作；“凛”（lǐn）则描绘出竹节人的威风凛凛的姿态；还有“疙”（gē）与“瘩”（dá），这两个字常用来形容物体表面不平的状态，这里用来生动描绘竹节人的外观特点。正确掌握这些生字的读音是理解课文的基础。</w:t>
      </w:r>
    </w:p>
    <w:p w14:paraId="018051ED" w14:textId="77777777" w:rsidR="00697032" w:rsidRDefault="00697032">
      <w:pPr>
        <w:rPr>
          <w:rFonts w:hint="eastAsia"/>
        </w:rPr>
      </w:pPr>
    </w:p>
    <w:p w14:paraId="7A77A2EE" w14:textId="77777777" w:rsidR="00697032" w:rsidRDefault="00697032">
      <w:pPr>
        <w:rPr>
          <w:rFonts w:hint="eastAsia"/>
        </w:rPr>
      </w:pPr>
      <w:r>
        <w:rPr>
          <w:rFonts w:hint="eastAsia"/>
        </w:rPr>
        <w:t>基于生字的有效组词</w:t>
      </w:r>
    </w:p>
    <w:p w14:paraId="0A639465" w14:textId="77777777" w:rsidR="00697032" w:rsidRDefault="00697032">
      <w:pPr>
        <w:rPr>
          <w:rFonts w:hint="eastAsia"/>
        </w:rPr>
      </w:pPr>
      <w:r>
        <w:rPr>
          <w:rFonts w:hint="eastAsia"/>
        </w:rPr>
        <w:t>了解了这些生字的发音后，下一步就是学会如何利用它们进行组词。例如，“豁口”可以用来指代任何被切割开的部分，而不仅仅局限于竹节上的开口；“凛冽”一词除了可以形容天气寒冷刺骨之外，也能表达人物或事物所散发出来的冷峻气质。“疙瘩”不仅可以用来描述物理上的不平整，还常常比喻心里的不舒服或是纠结，如“心里有个小疙瘩”。通过这样的练习，我们不仅能记住生字，更能灵活运用它们。</w:t>
      </w:r>
    </w:p>
    <w:p w14:paraId="2CF465FA" w14:textId="77777777" w:rsidR="00697032" w:rsidRDefault="00697032">
      <w:pPr>
        <w:rPr>
          <w:rFonts w:hint="eastAsia"/>
        </w:rPr>
      </w:pPr>
    </w:p>
    <w:p w14:paraId="08DE6C49" w14:textId="77777777" w:rsidR="00697032" w:rsidRDefault="00697032">
      <w:pPr>
        <w:rPr>
          <w:rFonts w:hint="eastAsia"/>
        </w:rPr>
      </w:pPr>
      <w:r>
        <w:rPr>
          <w:rFonts w:hint="eastAsia"/>
        </w:rPr>
        <w:t>生字学习的实际应用</w:t>
      </w:r>
    </w:p>
    <w:p w14:paraId="07473286" w14:textId="77777777" w:rsidR="00697032" w:rsidRDefault="00697032">
      <w:pPr>
        <w:rPr>
          <w:rFonts w:hint="eastAsia"/>
        </w:rPr>
      </w:pPr>
      <w:r>
        <w:rPr>
          <w:rFonts w:hint="eastAsia"/>
        </w:rPr>
        <w:t>掌握了这些生字及其用法之后，学生们可以在写作中尝试使用它们，从而丰富自己的词汇量并提升语言表达能力。比如，在描写一个角色时，可以使用“凛然”来形容其正气凛然的形象；或者在叙述一个故事的过程中，用“豁出去”来表达主人公的决心与勇气。这样，通过对《竹节人》一文中生字的学习，我们不仅增强了对文本本身的理解，也提高了日常交流和书面表达的能力。</w:t>
      </w:r>
    </w:p>
    <w:p w14:paraId="68E3358C" w14:textId="77777777" w:rsidR="00697032" w:rsidRDefault="00697032">
      <w:pPr>
        <w:rPr>
          <w:rFonts w:hint="eastAsia"/>
        </w:rPr>
      </w:pPr>
    </w:p>
    <w:p w14:paraId="20217DAF" w14:textId="77777777" w:rsidR="00697032" w:rsidRDefault="00697032">
      <w:pPr>
        <w:rPr>
          <w:rFonts w:hint="eastAsia"/>
        </w:rPr>
      </w:pPr>
      <w:r>
        <w:rPr>
          <w:rFonts w:hint="eastAsia"/>
        </w:rPr>
        <w:t>最后的总结</w:t>
      </w:r>
    </w:p>
    <w:p w14:paraId="319F33B7" w14:textId="77777777" w:rsidR="00697032" w:rsidRDefault="00697032">
      <w:pPr>
        <w:rPr>
          <w:rFonts w:hint="eastAsia"/>
        </w:rPr>
      </w:pPr>
      <w:r>
        <w:rPr>
          <w:rFonts w:hint="eastAsia"/>
        </w:rPr>
        <w:t>《竹节人》课后的生字学习是一个既有趣又充满挑战的过程。它要求我们不仅要准确掌握每个生字的发音，还要理解它们的意义，并能巧妙地将其融入到我们的日常交流和写作当中。希望上述关于生字拼音及组词的介绍能够为同学们提供有价值的参考，让大家在享受阅读的同时，也能够不断提升自己的语文水平。</w:t>
      </w:r>
    </w:p>
    <w:p w14:paraId="7AF9002B" w14:textId="77777777" w:rsidR="00697032" w:rsidRDefault="00697032">
      <w:pPr>
        <w:rPr>
          <w:rFonts w:hint="eastAsia"/>
        </w:rPr>
      </w:pPr>
    </w:p>
    <w:p w14:paraId="383869BE" w14:textId="77777777" w:rsidR="00697032" w:rsidRDefault="00697032">
      <w:pPr>
        <w:rPr>
          <w:rFonts w:hint="eastAsia"/>
        </w:rPr>
      </w:pPr>
    </w:p>
    <w:p w14:paraId="3B43556F" w14:textId="77777777" w:rsidR="00697032" w:rsidRDefault="00697032">
      <w:pPr>
        <w:rPr>
          <w:rFonts w:hint="eastAsia"/>
        </w:rPr>
      </w:pPr>
      <w:r>
        <w:rPr>
          <w:rFonts w:hint="eastAsia"/>
        </w:rPr>
        <w:t>本文是由懂得生活网（dongdeshenghuo.com）为大家创作</w:t>
      </w:r>
    </w:p>
    <w:p w14:paraId="4C9D6649" w14:textId="673D71CB" w:rsidR="00930292" w:rsidRDefault="00930292"/>
    <w:sectPr w:rsidR="00930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92"/>
    <w:rsid w:val="00697032"/>
    <w:rsid w:val="0093029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0B431-E66E-4828-A5A7-36B27F81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292"/>
    <w:rPr>
      <w:rFonts w:cstheme="majorBidi"/>
      <w:color w:val="2F5496" w:themeColor="accent1" w:themeShade="BF"/>
      <w:sz w:val="28"/>
      <w:szCs w:val="28"/>
    </w:rPr>
  </w:style>
  <w:style w:type="character" w:customStyle="1" w:styleId="50">
    <w:name w:val="标题 5 字符"/>
    <w:basedOn w:val="a0"/>
    <w:link w:val="5"/>
    <w:uiPriority w:val="9"/>
    <w:semiHidden/>
    <w:rsid w:val="00930292"/>
    <w:rPr>
      <w:rFonts w:cstheme="majorBidi"/>
      <w:color w:val="2F5496" w:themeColor="accent1" w:themeShade="BF"/>
      <w:sz w:val="24"/>
    </w:rPr>
  </w:style>
  <w:style w:type="character" w:customStyle="1" w:styleId="60">
    <w:name w:val="标题 6 字符"/>
    <w:basedOn w:val="a0"/>
    <w:link w:val="6"/>
    <w:uiPriority w:val="9"/>
    <w:semiHidden/>
    <w:rsid w:val="00930292"/>
    <w:rPr>
      <w:rFonts w:cstheme="majorBidi"/>
      <w:b/>
      <w:bCs/>
      <w:color w:val="2F5496" w:themeColor="accent1" w:themeShade="BF"/>
    </w:rPr>
  </w:style>
  <w:style w:type="character" w:customStyle="1" w:styleId="70">
    <w:name w:val="标题 7 字符"/>
    <w:basedOn w:val="a0"/>
    <w:link w:val="7"/>
    <w:uiPriority w:val="9"/>
    <w:semiHidden/>
    <w:rsid w:val="00930292"/>
    <w:rPr>
      <w:rFonts w:cstheme="majorBidi"/>
      <w:b/>
      <w:bCs/>
      <w:color w:val="595959" w:themeColor="text1" w:themeTint="A6"/>
    </w:rPr>
  </w:style>
  <w:style w:type="character" w:customStyle="1" w:styleId="80">
    <w:name w:val="标题 8 字符"/>
    <w:basedOn w:val="a0"/>
    <w:link w:val="8"/>
    <w:uiPriority w:val="9"/>
    <w:semiHidden/>
    <w:rsid w:val="00930292"/>
    <w:rPr>
      <w:rFonts w:cstheme="majorBidi"/>
      <w:color w:val="595959" w:themeColor="text1" w:themeTint="A6"/>
    </w:rPr>
  </w:style>
  <w:style w:type="character" w:customStyle="1" w:styleId="90">
    <w:name w:val="标题 9 字符"/>
    <w:basedOn w:val="a0"/>
    <w:link w:val="9"/>
    <w:uiPriority w:val="9"/>
    <w:semiHidden/>
    <w:rsid w:val="00930292"/>
    <w:rPr>
      <w:rFonts w:eastAsiaTheme="majorEastAsia" w:cstheme="majorBidi"/>
      <w:color w:val="595959" w:themeColor="text1" w:themeTint="A6"/>
    </w:rPr>
  </w:style>
  <w:style w:type="paragraph" w:styleId="a3">
    <w:name w:val="Title"/>
    <w:basedOn w:val="a"/>
    <w:next w:val="a"/>
    <w:link w:val="a4"/>
    <w:uiPriority w:val="10"/>
    <w:qFormat/>
    <w:rsid w:val="00930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292"/>
    <w:pPr>
      <w:spacing w:before="160"/>
      <w:jc w:val="center"/>
    </w:pPr>
    <w:rPr>
      <w:i/>
      <w:iCs/>
      <w:color w:val="404040" w:themeColor="text1" w:themeTint="BF"/>
    </w:rPr>
  </w:style>
  <w:style w:type="character" w:customStyle="1" w:styleId="a8">
    <w:name w:val="引用 字符"/>
    <w:basedOn w:val="a0"/>
    <w:link w:val="a7"/>
    <w:uiPriority w:val="29"/>
    <w:rsid w:val="00930292"/>
    <w:rPr>
      <w:i/>
      <w:iCs/>
      <w:color w:val="404040" w:themeColor="text1" w:themeTint="BF"/>
    </w:rPr>
  </w:style>
  <w:style w:type="paragraph" w:styleId="a9">
    <w:name w:val="List Paragraph"/>
    <w:basedOn w:val="a"/>
    <w:uiPriority w:val="34"/>
    <w:qFormat/>
    <w:rsid w:val="00930292"/>
    <w:pPr>
      <w:ind w:left="720"/>
      <w:contextualSpacing/>
    </w:pPr>
  </w:style>
  <w:style w:type="character" w:styleId="aa">
    <w:name w:val="Intense Emphasis"/>
    <w:basedOn w:val="a0"/>
    <w:uiPriority w:val="21"/>
    <w:qFormat/>
    <w:rsid w:val="00930292"/>
    <w:rPr>
      <w:i/>
      <w:iCs/>
      <w:color w:val="2F5496" w:themeColor="accent1" w:themeShade="BF"/>
    </w:rPr>
  </w:style>
  <w:style w:type="paragraph" w:styleId="ab">
    <w:name w:val="Intense Quote"/>
    <w:basedOn w:val="a"/>
    <w:next w:val="a"/>
    <w:link w:val="ac"/>
    <w:uiPriority w:val="30"/>
    <w:qFormat/>
    <w:rsid w:val="00930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292"/>
    <w:rPr>
      <w:i/>
      <w:iCs/>
      <w:color w:val="2F5496" w:themeColor="accent1" w:themeShade="BF"/>
    </w:rPr>
  </w:style>
  <w:style w:type="character" w:styleId="ad">
    <w:name w:val="Intense Reference"/>
    <w:basedOn w:val="a0"/>
    <w:uiPriority w:val="32"/>
    <w:qFormat/>
    <w:rsid w:val="00930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