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AC59" w14:textId="77777777" w:rsidR="00E3570B" w:rsidRDefault="00E3570B">
      <w:pPr>
        <w:rPr>
          <w:rFonts w:hint="eastAsia"/>
        </w:rPr>
      </w:pPr>
      <w:r>
        <w:rPr>
          <w:rFonts w:hint="eastAsia"/>
        </w:rPr>
        <w:t>竹石郑燮带的拼音古诗译文</w:t>
      </w:r>
    </w:p>
    <w:p w14:paraId="00D1280B" w14:textId="77777777" w:rsidR="00E3570B" w:rsidRDefault="00E3570B">
      <w:pPr>
        <w:rPr>
          <w:rFonts w:hint="eastAsia"/>
        </w:rPr>
      </w:pPr>
      <w:r>
        <w:rPr>
          <w:rFonts w:hint="eastAsia"/>
        </w:rPr>
        <w:t>在中国文学史上，清代画家、诗人郑燮（1693-1765），以其独特的艺术风格和深厚的文学修养而闻名。他不仅在绘画领域有卓越成就，而且也是一位才华横溢的诗人。《竹石》便是他流传后世的一首脍炙人口的诗歌作品，其诗风清新淡雅，意境深远，展现了作者对自然景物的细腻观察和深刻感悟。</w:t>
      </w:r>
    </w:p>
    <w:p w14:paraId="798A96C3" w14:textId="77777777" w:rsidR="00E3570B" w:rsidRDefault="00E3570B">
      <w:pPr>
        <w:rPr>
          <w:rFonts w:hint="eastAsia"/>
        </w:rPr>
      </w:pPr>
    </w:p>
    <w:p w14:paraId="65497FAC" w14:textId="77777777" w:rsidR="00E3570B" w:rsidRDefault="00E3570B">
      <w:pPr>
        <w:rPr>
          <w:rFonts w:hint="eastAsia"/>
        </w:rPr>
      </w:pPr>
      <w:r>
        <w:rPr>
          <w:rFonts w:hint="eastAsia"/>
        </w:rPr>
        <w:t>《竹石》原诗与拼音对照</w:t>
      </w:r>
    </w:p>
    <w:p w14:paraId="43977C6E" w14:textId="77777777" w:rsidR="00E3570B" w:rsidRDefault="00E3570B">
      <w:pPr>
        <w:rPr>
          <w:rFonts w:hint="eastAsia"/>
        </w:rPr>
      </w:pPr>
      <w:r>
        <w:rPr>
          <w:rFonts w:hint="eastAsia"/>
        </w:rPr>
        <w:t>为了帮助读者更好地理解这首古诗，以下是《竹石》的原文及其对应的拼音标注：</w:t>
      </w:r>
    </w:p>
    <w:p w14:paraId="3AE832EA" w14:textId="77777777" w:rsidR="00E3570B" w:rsidRDefault="00E3570B">
      <w:pPr>
        <w:rPr>
          <w:rFonts w:hint="eastAsia"/>
        </w:rPr>
      </w:pPr>
    </w:p>
    <w:p w14:paraId="122ECA28" w14:textId="77777777" w:rsidR="00E3570B" w:rsidRDefault="00E3570B">
      <w:pPr>
        <w:rPr>
          <w:rFonts w:hint="eastAsia"/>
        </w:rPr>
      </w:pPr>
      <w:r>
        <w:rPr>
          <w:rFonts w:hint="eastAsia"/>
        </w:rPr>
        <w:t>咬定青山不放松 (yǎo dìng qīng shān bù fàng sōng)，</w:t>
      </w:r>
    </w:p>
    <w:p w14:paraId="3F11232D" w14:textId="77777777" w:rsidR="00E3570B" w:rsidRDefault="00E3570B">
      <w:pPr>
        <w:rPr>
          <w:rFonts w:hint="eastAsia"/>
        </w:rPr>
      </w:pPr>
    </w:p>
    <w:p w14:paraId="075A661F" w14:textId="77777777" w:rsidR="00E3570B" w:rsidRDefault="00E3570B">
      <w:pPr>
        <w:rPr>
          <w:rFonts w:hint="eastAsia"/>
        </w:rPr>
      </w:pPr>
      <w:r>
        <w:rPr>
          <w:rFonts w:hint="eastAsia"/>
        </w:rPr>
        <w:t>立根原在破岩中 (lì gēn yuán zài pò yán zhōng)。</w:t>
      </w:r>
    </w:p>
    <w:p w14:paraId="20021B84" w14:textId="77777777" w:rsidR="00E3570B" w:rsidRDefault="00E3570B">
      <w:pPr>
        <w:rPr>
          <w:rFonts w:hint="eastAsia"/>
        </w:rPr>
      </w:pPr>
    </w:p>
    <w:p w14:paraId="204BA6E6" w14:textId="77777777" w:rsidR="00E3570B" w:rsidRDefault="00E3570B">
      <w:pPr>
        <w:rPr>
          <w:rFonts w:hint="eastAsia"/>
        </w:rPr>
      </w:pPr>
      <w:r>
        <w:rPr>
          <w:rFonts w:hint="eastAsia"/>
        </w:rPr>
        <w:t>千磨万击还坚劲 (qiān mó wàn jī hái jiān jìn)，</w:t>
      </w:r>
    </w:p>
    <w:p w14:paraId="0B634FA0" w14:textId="77777777" w:rsidR="00E3570B" w:rsidRDefault="00E3570B">
      <w:pPr>
        <w:rPr>
          <w:rFonts w:hint="eastAsia"/>
        </w:rPr>
      </w:pPr>
    </w:p>
    <w:p w14:paraId="1ACFF85F" w14:textId="77777777" w:rsidR="00E3570B" w:rsidRDefault="00E3570B">
      <w:pPr>
        <w:rPr>
          <w:rFonts w:hint="eastAsia"/>
        </w:rPr>
      </w:pPr>
      <w:r>
        <w:rPr>
          <w:rFonts w:hint="eastAsia"/>
        </w:rPr>
        <w:t>任尔东西南北风 (rèn ěr dōng xī nán běi fēng)。</w:t>
      </w:r>
    </w:p>
    <w:p w14:paraId="1618E115" w14:textId="77777777" w:rsidR="00E3570B" w:rsidRDefault="00E3570B">
      <w:pPr>
        <w:rPr>
          <w:rFonts w:hint="eastAsia"/>
        </w:rPr>
      </w:pPr>
    </w:p>
    <w:p w14:paraId="5FBCE658" w14:textId="77777777" w:rsidR="00E3570B" w:rsidRDefault="00E3570B">
      <w:pPr>
        <w:rPr>
          <w:rFonts w:hint="eastAsia"/>
        </w:rPr>
      </w:pPr>
      <w:r>
        <w:rPr>
          <w:rFonts w:hint="eastAsia"/>
        </w:rPr>
        <w:t>《竹石》的译文解析</w:t>
      </w:r>
    </w:p>
    <w:p w14:paraId="4CFC0CBF" w14:textId="77777777" w:rsidR="00E3570B" w:rsidRDefault="00E3570B">
      <w:pPr>
        <w:rPr>
          <w:rFonts w:hint="eastAsia"/>
        </w:rPr>
      </w:pPr>
      <w:r>
        <w:rPr>
          <w:rFonts w:hint="eastAsia"/>
        </w:rPr>
        <w:t>此诗以竹子为题材，描绘了竹子生长于岩石缝隙之间，即使遭遇狂风暴雨的侵袭，依然挺立不屈的姿态。首句“咬定青山不放松”，诗人将竹子拟人化，赋予它坚韧不拔的精神。“立根原在破岩中”一句，则进一步强调了竹子扎根于恶劣环境中，却能顽强生长的生命力。接下来，“千磨万击还坚劲”，描述了竹子经历无数风雨洗礼之后，依旧保持其刚强的本色。最后一句“任尔东西南北风”，则是表达了一种豁达的态度，无论外界环境如何变化，内心始终如一。</w:t>
      </w:r>
    </w:p>
    <w:p w14:paraId="1A7693E9" w14:textId="77777777" w:rsidR="00E3570B" w:rsidRDefault="00E3570B">
      <w:pPr>
        <w:rPr>
          <w:rFonts w:hint="eastAsia"/>
        </w:rPr>
      </w:pPr>
    </w:p>
    <w:p w14:paraId="0DD96C43" w14:textId="77777777" w:rsidR="00E3570B" w:rsidRDefault="00E3570B">
      <w:pPr>
        <w:rPr>
          <w:rFonts w:hint="eastAsia"/>
        </w:rPr>
      </w:pPr>
      <w:r>
        <w:rPr>
          <w:rFonts w:hint="eastAsia"/>
        </w:rPr>
        <w:t>郑燮与《竹石》背后的故事</w:t>
      </w:r>
    </w:p>
    <w:p w14:paraId="4AEE9899" w14:textId="77777777" w:rsidR="00E3570B" w:rsidRDefault="00E3570B">
      <w:pPr>
        <w:rPr>
          <w:rFonts w:hint="eastAsia"/>
        </w:rPr>
      </w:pPr>
      <w:r>
        <w:rPr>
          <w:rFonts w:hint="eastAsia"/>
        </w:rPr>
        <w:t>郑燮是扬州八怪之一，一生酷爱竹子，并且擅长画竹。他的画作往往融合了自己的诗意和思想感情，形成了独特的人格魅力。《竹石》不仅是对自然景象的赞美，也是诗人自我精神的写照。通过这首诗，我们可以感受到郑燮对于生活的态度：面对困难时不退缩，在逆境中坚守自己的信念。这种精神在他的其他作品中也有体现，成为后世人们学习和借鉴的典范。</w:t>
      </w:r>
    </w:p>
    <w:p w14:paraId="2A2264AF" w14:textId="77777777" w:rsidR="00E3570B" w:rsidRDefault="00E3570B">
      <w:pPr>
        <w:rPr>
          <w:rFonts w:hint="eastAsia"/>
        </w:rPr>
      </w:pPr>
    </w:p>
    <w:p w14:paraId="57D8B77E" w14:textId="77777777" w:rsidR="00E3570B" w:rsidRDefault="00E3570B">
      <w:pPr>
        <w:rPr>
          <w:rFonts w:hint="eastAsia"/>
        </w:rPr>
      </w:pPr>
      <w:r>
        <w:rPr>
          <w:rFonts w:hint="eastAsia"/>
        </w:rPr>
        <w:t>最后的总结</w:t>
      </w:r>
    </w:p>
    <w:p w14:paraId="737338DD" w14:textId="77777777" w:rsidR="00E3570B" w:rsidRDefault="00E3570B">
      <w:pPr>
        <w:rPr>
          <w:rFonts w:hint="eastAsia"/>
        </w:rPr>
      </w:pPr>
      <w:r>
        <w:rPr>
          <w:rFonts w:hint="eastAsia"/>
        </w:rPr>
        <w:t>《竹石》是一首充满哲理意味的古诗，它不仅展现了郑燮高超的艺术造诣，同时也传递了一种积极向上的人生观。当我们吟诵这首诗时，仿佛能够看到那片屹立于岩石间的翠绿竹林，感受到诗人那份宁静致远的心境。通过对《竹石》的学习，我们还可以更加深入地了解中国古代文化中的“竹”元素，以及它所蕴含的文化价值和美学意义。</w:t>
      </w:r>
    </w:p>
    <w:p w14:paraId="4EED24B5" w14:textId="77777777" w:rsidR="00E3570B" w:rsidRDefault="00E3570B">
      <w:pPr>
        <w:rPr>
          <w:rFonts w:hint="eastAsia"/>
        </w:rPr>
      </w:pPr>
    </w:p>
    <w:p w14:paraId="52584FE1" w14:textId="77777777" w:rsidR="00E3570B" w:rsidRDefault="00E35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0D83A" w14:textId="7AA6214C" w:rsidR="002C043F" w:rsidRDefault="002C043F"/>
    <w:sectPr w:rsidR="002C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3F"/>
    <w:rsid w:val="002C043F"/>
    <w:rsid w:val="00A20F39"/>
    <w:rsid w:val="00E3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D787F-9E17-4FD7-A0A5-C34081E4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