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4DF9C" w14:textId="77777777" w:rsidR="00290C51" w:rsidRDefault="00290C51">
      <w:pPr>
        <w:rPr>
          <w:rFonts w:hint="eastAsia"/>
        </w:rPr>
      </w:pPr>
      <w:r>
        <w:rPr>
          <w:rFonts w:hint="eastAsia"/>
        </w:rPr>
        <w:t>竹熊猫的拼音</w:t>
      </w:r>
    </w:p>
    <w:p w14:paraId="6632DD71" w14:textId="77777777" w:rsidR="00290C51" w:rsidRDefault="00290C51">
      <w:pPr>
        <w:rPr>
          <w:rFonts w:hint="eastAsia"/>
        </w:rPr>
      </w:pPr>
      <w:r>
        <w:rPr>
          <w:rFonts w:hint="eastAsia"/>
        </w:rPr>
        <w:t>竹熊猫，这一神奇而迷人的生物，在中文里被称作“竹熊猫”，其拼音为“zhú xióng māo”。这个名字直接反映了它主要的食物来源——竹子，以及它的外观特征与习性，和大熊猫有着紧密的联系。然而，“竹熊猫”并非科学命名，而是民间对其亲昵称呼的一种体现，这反映了人们对于这种动物的喜爱之情。</w:t>
      </w:r>
    </w:p>
    <w:p w14:paraId="0F86E0F8" w14:textId="77777777" w:rsidR="00290C51" w:rsidRDefault="00290C51">
      <w:pPr>
        <w:rPr>
          <w:rFonts w:hint="eastAsia"/>
        </w:rPr>
      </w:pPr>
    </w:p>
    <w:p w14:paraId="46BE6270" w14:textId="77777777" w:rsidR="00290C51" w:rsidRDefault="00290C51">
      <w:pPr>
        <w:rPr>
          <w:rFonts w:hint="eastAsia"/>
        </w:rPr>
      </w:pPr>
      <w:r>
        <w:rPr>
          <w:rFonts w:hint="eastAsia"/>
        </w:rPr>
        <w:t>生活环境</w:t>
      </w:r>
    </w:p>
    <w:p w14:paraId="632191B4" w14:textId="77777777" w:rsidR="00290C51" w:rsidRDefault="00290C51">
      <w:pPr>
        <w:rPr>
          <w:rFonts w:hint="eastAsia"/>
        </w:rPr>
      </w:pPr>
      <w:r>
        <w:rPr>
          <w:rFonts w:hint="eastAsia"/>
        </w:rPr>
        <w:t>竹熊猫主要生活在中国西南部的山区，包括四川、甘肃和陕西省的高山森林中。这里气候湿润，四季分明，拥有丰富的竹林资源，为竹熊猫提供了理想的生活环境。它们通常选择在海拔1500米至3500米之间的区域活动，这个高度范围内的气温适中，竹子生长茂盛，非常适合竹熊猫的生存与发展。</w:t>
      </w:r>
    </w:p>
    <w:p w14:paraId="318BA379" w14:textId="77777777" w:rsidR="00290C51" w:rsidRDefault="00290C51">
      <w:pPr>
        <w:rPr>
          <w:rFonts w:hint="eastAsia"/>
        </w:rPr>
      </w:pPr>
    </w:p>
    <w:p w14:paraId="2818FFC2" w14:textId="77777777" w:rsidR="00290C51" w:rsidRDefault="00290C51">
      <w:pPr>
        <w:rPr>
          <w:rFonts w:hint="eastAsia"/>
        </w:rPr>
      </w:pPr>
      <w:r>
        <w:rPr>
          <w:rFonts w:hint="eastAsia"/>
        </w:rPr>
        <w:t>饮食习惯</w:t>
      </w:r>
    </w:p>
    <w:p w14:paraId="62C90D66" w14:textId="77777777" w:rsidR="00290C51" w:rsidRDefault="00290C51">
      <w:pPr>
        <w:rPr>
          <w:rFonts w:hint="eastAsia"/>
        </w:rPr>
      </w:pPr>
      <w:r>
        <w:rPr>
          <w:rFonts w:hint="eastAsia"/>
        </w:rPr>
        <w:t>正如名字所暗示的那样，竹熊猫以竹子为主要食物来源。据统计，竹子占据了竹熊猫日常饮食的99%以上。不过，偶尔它们也会食用一些小动物或植物来补充蛋白质和其他营养成分。竹熊猫具有特殊的前肢结构，能够灵活地抓住竹子，并使用锐利的牙齿将竹子咬断，然后慢慢咀嚼。它们每天需要花费大量的时间进食，大约14小时左右，才能满足身体的能量需求。</w:t>
      </w:r>
    </w:p>
    <w:p w14:paraId="552977DE" w14:textId="77777777" w:rsidR="00290C51" w:rsidRDefault="00290C51">
      <w:pPr>
        <w:rPr>
          <w:rFonts w:hint="eastAsia"/>
        </w:rPr>
      </w:pPr>
    </w:p>
    <w:p w14:paraId="190567D5" w14:textId="77777777" w:rsidR="00290C51" w:rsidRDefault="00290C51">
      <w:pPr>
        <w:rPr>
          <w:rFonts w:hint="eastAsia"/>
        </w:rPr>
      </w:pPr>
      <w:r>
        <w:rPr>
          <w:rFonts w:hint="eastAsia"/>
        </w:rPr>
        <w:t>繁殖与保护</w:t>
      </w:r>
    </w:p>
    <w:p w14:paraId="13B170BC" w14:textId="77777777" w:rsidR="00290C51" w:rsidRDefault="00290C51">
      <w:pPr>
        <w:rPr>
          <w:rFonts w:hint="eastAsia"/>
        </w:rPr>
      </w:pPr>
      <w:r>
        <w:rPr>
          <w:rFonts w:hint="eastAsia"/>
        </w:rPr>
        <w:t>竹熊猫的繁殖率较低，雌性竹熊猫每年只有一次发情期，且每次产仔数量不多，通常为一到两只幼崽。新生的竹熊猫非常脆弱，需要母亲长时间的照顾。由于栖息地的减少和人类活动的影响，竹熊猫的数量在过去几十年间急剧下降，成为了濒危物种之一。为此，中国政府和多个国际组织已经采取了一系列措施来保护这一珍贵物种，包括建立自然保护区、开展人工繁育项目等。</w:t>
      </w:r>
    </w:p>
    <w:p w14:paraId="0EE51EB4" w14:textId="77777777" w:rsidR="00290C51" w:rsidRDefault="00290C51">
      <w:pPr>
        <w:rPr>
          <w:rFonts w:hint="eastAsia"/>
        </w:rPr>
      </w:pPr>
    </w:p>
    <w:p w14:paraId="156C945E" w14:textId="77777777" w:rsidR="00290C51" w:rsidRDefault="00290C51">
      <w:pPr>
        <w:rPr>
          <w:rFonts w:hint="eastAsia"/>
        </w:rPr>
      </w:pPr>
      <w:r>
        <w:rPr>
          <w:rFonts w:hint="eastAsia"/>
        </w:rPr>
        <w:t>文化意义</w:t>
      </w:r>
    </w:p>
    <w:p w14:paraId="58E5FA82" w14:textId="77777777" w:rsidR="00290C51" w:rsidRDefault="00290C51">
      <w:pPr>
        <w:rPr>
          <w:rFonts w:hint="eastAsia"/>
        </w:rPr>
      </w:pPr>
      <w:r>
        <w:rPr>
          <w:rFonts w:hint="eastAsia"/>
        </w:rPr>
        <w:t>在中国文化中，竹熊猫不仅是国宝级的存在，还象征着和平、友谊和吉祥。它们经常作为友好使者的身份出访世界各地，增进了中国人民与其他国家人民之间的了解和友谊。竹熊猫的形象也广泛出现在中国的艺术作品、动画片和各种纪念品中，深受国内外人们的喜爱。</w:t>
      </w:r>
    </w:p>
    <w:p w14:paraId="5DC37D7E" w14:textId="77777777" w:rsidR="00290C51" w:rsidRDefault="00290C51">
      <w:pPr>
        <w:rPr>
          <w:rFonts w:hint="eastAsia"/>
        </w:rPr>
      </w:pPr>
    </w:p>
    <w:p w14:paraId="628951CE" w14:textId="77777777" w:rsidR="00290C51" w:rsidRDefault="00290C51">
      <w:pPr>
        <w:rPr>
          <w:rFonts w:hint="eastAsia"/>
        </w:rPr>
      </w:pPr>
    </w:p>
    <w:p w14:paraId="3A4E5AA0" w14:textId="77777777" w:rsidR="00290C51" w:rsidRDefault="00290C51">
      <w:pPr>
        <w:rPr>
          <w:rFonts w:hint="eastAsia"/>
        </w:rPr>
      </w:pPr>
      <w:r>
        <w:rPr>
          <w:rFonts w:hint="eastAsia"/>
        </w:rPr>
        <w:t>本文是由懂得生活网（dongdeshenghuo.com）为大家创作</w:t>
      </w:r>
    </w:p>
    <w:p w14:paraId="26A7DF2F" w14:textId="28AAC4D8" w:rsidR="000149DB" w:rsidRDefault="000149DB"/>
    <w:sectPr w:rsidR="00014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DB"/>
    <w:rsid w:val="000149DB"/>
    <w:rsid w:val="00290C5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5CB66-9423-41A6-9CD0-F5C7DF8A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9DB"/>
    <w:rPr>
      <w:rFonts w:cstheme="majorBidi"/>
      <w:color w:val="2F5496" w:themeColor="accent1" w:themeShade="BF"/>
      <w:sz w:val="28"/>
      <w:szCs w:val="28"/>
    </w:rPr>
  </w:style>
  <w:style w:type="character" w:customStyle="1" w:styleId="50">
    <w:name w:val="标题 5 字符"/>
    <w:basedOn w:val="a0"/>
    <w:link w:val="5"/>
    <w:uiPriority w:val="9"/>
    <w:semiHidden/>
    <w:rsid w:val="000149DB"/>
    <w:rPr>
      <w:rFonts w:cstheme="majorBidi"/>
      <w:color w:val="2F5496" w:themeColor="accent1" w:themeShade="BF"/>
      <w:sz w:val="24"/>
    </w:rPr>
  </w:style>
  <w:style w:type="character" w:customStyle="1" w:styleId="60">
    <w:name w:val="标题 6 字符"/>
    <w:basedOn w:val="a0"/>
    <w:link w:val="6"/>
    <w:uiPriority w:val="9"/>
    <w:semiHidden/>
    <w:rsid w:val="000149DB"/>
    <w:rPr>
      <w:rFonts w:cstheme="majorBidi"/>
      <w:b/>
      <w:bCs/>
      <w:color w:val="2F5496" w:themeColor="accent1" w:themeShade="BF"/>
    </w:rPr>
  </w:style>
  <w:style w:type="character" w:customStyle="1" w:styleId="70">
    <w:name w:val="标题 7 字符"/>
    <w:basedOn w:val="a0"/>
    <w:link w:val="7"/>
    <w:uiPriority w:val="9"/>
    <w:semiHidden/>
    <w:rsid w:val="000149DB"/>
    <w:rPr>
      <w:rFonts w:cstheme="majorBidi"/>
      <w:b/>
      <w:bCs/>
      <w:color w:val="595959" w:themeColor="text1" w:themeTint="A6"/>
    </w:rPr>
  </w:style>
  <w:style w:type="character" w:customStyle="1" w:styleId="80">
    <w:name w:val="标题 8 字符"/>
    <w:basedOn w:val="a0"/>
    <w:link w:val="8"/>
    <w:uiPriority w:val="9"/>
    <w:semiHidden/>
    <w:rsid w:val="000149DB"/>
    <w:rPr>
      <w:rFonts w:cstheme="majorBidi"/>
      <w:color w:val="595959" w:themeColor="text1" w:themeTint="A6"/>
    </w:rPr>
  </w:style>
  <w:style w:type="character" w:customStyle="1" w:styleId="90">
    <w:name w:val="标题 9 字符"/>
    <w:basedOn w:val="a0"/>
    <w:link w:val="9"/>
    <w:uiPriority w:val="9"/>
    <w:semiHidden/>
    <w:rsid w:val="000149DB"/>
    <w:rPr>
      <w:rFonts w:eastAsiaTheme="majorEastAsia" w:cstheme="majorBidi"/>
      <w:color w:val="595959" w:themeColor="text1" w:themeTint="A6"/>
    </w:rPr>
  </w:style>
  <w:style w:type="paragraph" w:styleId="a3">
    <w:name w:val="Title"/>
    <w:basedOn w:val="a"/>
    <w:next w:val="a"/>
    <w:link w:val="a4"/>
    <w:uiPriority w:val="10"/>
    <w:qFormat/>
    <w:rsid w:val="00014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9DB"/>
    <w:pPr>
      <w:spacing w:before="160"/>
      <w:jc w:val="center"/>
    </w:pPr>
    <w:rPr>
      <w:i/>
      <w:iCs/>
      <w:color w:val="404040" w:themeColor="text1" w:themeTint="BF"/>
    </w:rPr>
  </w:style>
  <w:style w:type="character" w:customStyle="1" w:styleId="a8">
    <w:name w:val="引用 字符"/>
    <w:basedOn w:val="a0"/>
    <w:link w:val="a7"/>
    <w:uiPriority w:val="29"/>
    <w:rsid w:val="000149DB"/>
    <w:rPr>
      <w:i/>
      <w:iCs/>
      <w:color w:val="404040" w:themeColor="text1" w:themeTint="BF"/>
    </w:rPr>
  </w:style>
  <w:style w:type="paragraph" w:styleId="a9">
    <w:name w:val="List Paragraph"/>
    <w:basedOn w:val="a"/>
    <w:uiPriority w:val="34"/>
    <w:qFormat/>
    <w:rsid w:val="000149DB"/>
    <w:pPr>
      <w:ind w:left="720"/>
      <w:contextualSpacing/>
    </w:pPr>
  </w:style>
  <w:style w:type="character" w:styleId="aa">
    <w:name w:val="Intense Emphasis"/>
    <w:basedOn w:val="a0"/>
    <w:uiPriority w:val="21"/>
    <w:qFormat/>
    <w:rsid w:val="000149DB"/>
    <w:rPr>
      <w:i/>
      <w:iCs/>
      <w:color w:val="2F5496" w:themeColor="accent1" w:themeShade="BF"/>
    </w:rPr>
  </w:style>
  <w:style w:type="paragraph" w:styleId="ab">
    <w:name w:val="Intense Quote"/>
    <w:basedOn w:val="a"/>
    <w:next w:val="a"/>
    <w:link w:val="ac"/>
    <w:uiPriority w:val="30"/>
    <w:qFormat/>
    <w:rsid w:val="00014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9DB"/>
    <w:rPr>
      <w:i/>
      <w:iCs/>
      <w:color w:val="2F5496" w:themeColor="accent1" w:themeShade="BF"/>
    </w:rPr>
  </w:style>
  <w:style w:type="character" w:styleId="ad">
    <w:name w:val="Intense Reference"/>
    <w:basedOn w:val="a0"/>
    <w:uiPriority w:val="32"/>
    <w:qFormat/>
    <w:rsid w:val="00014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