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374A" w14:textId="77777777" w:rsidR="00B90919" w:rsidRDefault="00B90919">
      <w:pPr>
        <w:rPr>
          <w:rFonts w:hint="eastAsia"/>
        </w:rPr>
      </w:pPr>
      <w:r>
        <w:rPr>
          <w:rFonts w:hint="eastAsia"/>
        </w:rPr>
        <w:t>站场的拼音怎么写的</w:t>
      </w:r>
    </w:p>
    <w:p w14:paraId="3B504738" w14:textId="77777777" w:rsidR="00B90919" w:rsidRDefault="00B90919">
      <w:pPr>
        <w:rPr>
          <w:rFonts w:hint="eastAsia"/>
        </w:rPr>
      </w:pPr>
      <w:r>
        <w:rPr>
          <w:rFonts w:hint="eastAsia"/>
        </w:rPr>
        <w:t>站场一词在日常生活中经常被提及，尤其是在交通、物流等行业中更为常见。它的拼音是“zhàn chǎng”。对于很多人来说，了解一个词语的正确发音和拼写不仅有助于提高语言表达能力，还能加深对该词汇的理解和记忆。</w:t>
      </w:r>
    </w:p>
    <w:p w14:paraId="6997548D" w14:textId="77777777" w:rsidR="00B90919" w:rsidRDefault="00B90919">
      <w:pPr>
        <w:rPr>
          <w:rFonts w:hint="eastAsia"/>
        </w:rPr>
      </w:pPr>
    </w:p>
    <w:p w14:paraId="546C1633" w14:textId="77777777" w:rsidR="00B90919" w:rsidRDefault="00B90919">
      <w:pPr>
        <w:rPr>
          <w:rFonts w:hint="eastAsia"/>
        </w:rPr>
      </w:pPr>
      <w:r>
        <w:rPr>
          <w:rFonts w:hint="eastAsia"/>
        </w:rPr>
        <w:t>站场的基本含义</w:t>
      </w:r>
    </w:p>
    <w:p w14:paraId="7CEE61B6" w14:textId="77777777" w:rsidR="00B90919" w:rsidRDefault="00B90919">
      <w:pPr>
        <w:rPr>
          <w:rFonts w:hint="eastAsia"/>
        </w:rPr>
      </w:pPr>
      <w:r>
        <w:rPr>
          <w:rFonts w:hint="eastAsia"/>
        </w:rPr>
        <w:t>站场，指的是用于停放、维修、检查车辆或进行货物装卸作业的特定区域。它广泛应用于铁路、公路、航空等多个领域。例如，在铁路系统中，火车站在完成乘客上下车的同时，还需要有专门的站场来满足列车编组、整备等需求；在物流行业，货运站场则是货物集散的重要场所。</w:t>
      </w:r>
    </w:p>
    <w:p w14:paraId="669AF5E5" w14:textId="77777777" w:rsidR="00B90919" w:rsidRDefault="00B90919">
      <w:pPr>
        <w:rPr>
          <w:rFonts w:hint="eastAsia"/>
        </w:rPr>
      </w:pPr>
    </w:p>
    <w:p w14:paraId="42A720D2" w14:textId="77777777" w:rsidR="00B90919" w:rsidRDefault="00B90919">
      <w:pPr>
        <w:rPr>
          <w:rFonts w:hint="eastAsia"/>
        </w:rPr>
      </w:pPr>
      <w:r>
        <w:rPr>
          <w:rFonts w:hint="eastAsia"/>
        </w:rPr>
        <w:t>站场的重要性</w:t>
      </w:r>
    </w:p>
    <w:p w14:paraId="265ACBB9" w14:textId="77777777" w:rsidR="00B90919" w:rsidRDefault="00B90919">
      <w:pPr>
        <w:rPr>
          <w:rFonts w:hint="eastAsia"/>
        </w:rPr>
      </w:pPr>
      <w:r>
        <w:rPr>
          <w:rFonts w:hint="eastAsia"/>
        </w:rPr>
        <w:t>站场在现代交通运输体系中扮演着至关重要的角色。它不仅是运输工具停靠、维护的基础保障设施，更是物流链中的关键环节。通过高效的站场管理，可以大大提高货物周转效率，减少等待时间，进而促进整个社会经济的发展。因此，无论是在规划还是运营方面，都需要给予充分重视。</w:t>
      </w:r>
    </w:p>
    <w:p w14:paraId="1531714A" w14:textId="77777777" w:rsidR="00B90919" w:rsidRDefault="00B90919">
      <w:pPr>
        <w:rPr>
          <w:rFonts w:hint="eastAsia"/>
        </w:rPr>
      </w:pPr>
    </w:p>
    <w:p w14:paraId="6F724526" w14:textId="77777777" w:rsidR="00B90919" w:rsidRDefault="00B90919">
      <w:pPr>
        <w:rPr>
          <w:rFonts w:hint="eastAsia"/>
        </w:rPr>
      </w:pPr>
      <w:r>
        <w:rPr>
          <w:rFonts w:hint="eastAsia"/>
        </w:rPr>
        <w:t>站场的发展趋势</w:t>
      </w:r>
    </w:p>
    <w:p w14:paraId="0ABB5A26" w14:textId="77777777" w:rsidR="00B90919" w:rsidRDefault="00B90919">
      <w:pPr>
        <w:rPr>
          <w:rFonts w:hint="eastAsia"/>
        </w:rPr>
      </w:pPr>
      <w:r>
        <w:rPr>
          <w:rFonts w:hint="eastAsia"/>
        </w:rPr>
        <w:t>随着科技的进步和社会的发展，站场也在不断地发展变化之中。智能化、信息化成为其主要发展方向之一。比如，利用物联网技术实现设备之间的互联互通，通过大数据分析优化资源配置等措施，都极大地提升了站场的工作效率和服务质量。绿色低碳也是未来站场建设不可忽视的一个重要方向。</w:t>
      </w:r>
    </w:p>
    <w:p w14:paraId="11E82478" w14:textId="77777777" w:rsidR="00B90919" w:rsidRDefault="00B90919">
      <w:pPr>
        <w:rPr>
          <w:rFonts w:hint="eastAsia"/>
        </w:rPr>
      </w:pPr>
    </w:p>
    <w:p w14:paraId="4F806CCC" w14:textId="77777777" w:rsidR="00B90919" w:rsidRDefault="00B90919">
      <w:pPr>
        <w:rPr>
          <w:rFonts w:hint="eastAsia"/>
        </w:rPr>
      </w:pPr>
      <w:r>
        <w:rPr>
          <w:rFonts w:hint="eastAsia"/>
        </w:rPr>
        <w:t>学习站场相关知识的意义</w:t>
      </w:r>
    </w:p>
    <w:p w14:paraId="3ED97F60" w14:textId="77777777" w:rsidR="00B90919" w:rsidRDefault="00B90919">
      <w:pPr>
        <w:rPr>
          <w:rFonts w:hint="eastAsia"/>
        </w:rPr>
      </w:pPr>
      <w:r>
        <w:rPr>
          <w:rFonts w:hint="eastAsia"/>
        </w:rPr>
        <w:t>了解站场的相关知识，包括其定义、作用以及发展趋势等内容，对于我们每个人来说都有着重要意义。一方面，这有助于拓宽个人的知识面，增强对现代社会运作机制的认识；另一方面，对于从事相关行业的人员而言，则能够帮助他们更好地适应行业发展需求，提升自身专业技能。</w:t>
      </w:r>
    </w:p>
    <w:p w14:paraId="2C293965" w14:textId="77777777" w:rsidR="00B90919" w:rsidRDefault="00B90919">
      <w:pPr>
        <w:rPr>
          <w:rFonts w:hint="eastAsia"/>
        </w:rPr>
      </w:pPr>
    </w:p>
    <w:p w14:paraId="3B85DE57" w14:textId="77777777" w:rsidR="00B90919" w:rsidRDefault="00B90919">
      <w:pPr>
        <w:rPr>
          <w:rFonts w:hint="eastAsia"/>
        </w:rPr>
      </w:pPr>
    </w:p>
    <w:p w14:paraId="7EF0A3CE" w14:textId="77777777" w:rsidR="00B90919" w:rsidRDefault="00B90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44287" w14:textId="19AF8E3E" w:rsidR="008B3571" w:rsidRDefault="008B3571"/>
    <w:sectPr w:rsidR="008B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71"/>
    <w:rsid w:val="008B3571"/>
    <w:rsid w:val="00A20F39"/>
    <w:rsid w:val="00B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5BDFB-1DF2-4F57-9261-01E154D8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