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8309CC" w14:textId="77777777" w:rsidR="00711662" w:rsidRDefault="00711662">
      <w:pPr>
        <w:rPr>
          <w:rFonts w:hint="eastAsia"/>
        </w:rPr>
      </w:pPr>
      <w:r>
        <w:rPr>
          <w:rFonts w:hint="eastAsia"/>
        </w:rPr>
        <w:t>窗户的正确拼音</w:t>
      </w:r>
    </w:p>
    <w:p w14:paraId="3C78DA4A" w14:textId="77777777" w:rsidR="00711662" w:rsidRDefault="00711662">
      <w:pPr>
        <w:rPr>
          <w:rFonts w:hint="eastAsia"/>
        </w:rPr>
      </w:pPr>
      <w:r>
        <w:rPr>
          <w:rFonts w:hint="eastAsia"/>
        </w:rPr>
        <w:t>在汉语学习过程中，正确的发音是理解和使用语言的基础。对于“窗户”这个词来说，其正确的拼音是“chuāng hù”。其中，“窗”的声调为第一声，代表着声音高而平；“户”的声调也是第四声，表示从高降到低的声音变化。掌握这些基本的拼音规则，有助于提高汉语学习者的听力和口语表达能力。</w:t>
      </w:r>
    </w:p>
    <w:p w14:paraId="5BEAF262" w14:textId="77777777" w:rsidR="00711662" w:rsidRDefault="00711662">
      <w:pPr>
        <w:rPr>
          <w:rFonts w:hint="eastAsia"/>
        </w:rPr>
      </w:pPr>
    </w:p>
    <w:p w14:paraId="3C313E36" w14:textId="77777777" w:rsidR="00711662" w:rsidRDefault="00711662">
      <w:pPr>
        <w:rPr>
          <w:rFonts w:hint="eastAsia"/>
        </w:rPr>
      </w:pPr>
      <w:r>
        <w:rPr>
          <w:rFonts w:hint="eastAsia"/>
        </w:rPr>
        <w:t>拼音的基本构成</w:t>
      </w:r>
    </w:p>
    <w:p w14:paraId="42A41266" w14:textId="77777777" w:rsidR="00711662" w:rsidRDefault="00711662">
      <w:pPr>
        <w:rPr>
          <w:rFonts w:hint="eastAsia"/>
        </w:rPr>
      </w:pPr>
      <w:r>
        <w:rPr>
          <w:rFonts w:hint="eastAsia"/>
        </w:rPr>
        <w:t>拼音是汉字的一种标音系统，它由声母、韵母和声调三部分组成。“窗”（chuāng）由声母“ch”和韵母“uang”加上第一声调构成；“户”（hù）则由声母“h”和韵母“u”加上第四声调构成。理解每个部分的功能及其组合方式，可以帮助我们更好地记住并准确发出每一个汉字的读音。</w:t>
      </w:r>
    </w:p>
    <w:p w14:paraId="04DD0FDE" w14:textId="77777777" w:rsidR="00711662" w:rsidRDefault="00711662">
      <w:pPr>
        <w:rPr>
          <w:rFonts w:hint="eastAsia"/>
        </w:rPr>
      </w:pPr>
    </w:p>
    <w:p w14:paraId="0180DB99" w14:textId="77777777" w:rsidR="00711662" w:rsidRDefault="00711662">
      <w:pPr>
        <w:rPr>
          <w:rFonts w:hint="eastAsia"/>
        </w:rPr>
      </w:pPr>
      <w:r>
        <w:rPr>
          <w:rFonts w:hint="eastAsia"/>
        </w:rPr>
        <w:t>学习拼音的重要性</w:t>
      </w:r>
    </w:p>
    <w:p w14:paraId="75AA8227" w14:textId="77777777" w:rsidR="00711662" w:rsidRDefault="00711662">
      <w:pPr>
        <w:rPr>
          <w:rFonts w:hint="eastAsia"/>
        </w:rPr>
      </w:pPr>
      <w:r>
        <w:rPr>
          <w:rFonts w:hint="eastAsia"/>
        </w:rPr>
        <w:t>拼音作为学习汉语的重要工具，不仅帮助初学者快速入门，还能增强他们对汉字的记忆。通过拼音，学生可以更准确地模仿标准发音，这对于非母语者尤为重要。拼音也广泛应用于电子设备中，如手机和电脑输入法，使得汉字输入更加便捷。</w:t>
      </w:r>
    </w:p>
    <w:p w14:paraId="00B52EA3" w14:textId="77777777" w:rsidR="00711662" w:rsidRDefault="00711662">
      <w:pPr>
        <w:rPr>
          <w:rFonts w:hint="eastAsia"/>
        </w:rPr>
      </w:pPr>
    </w:p>
    <w:p w14:paraId="1F4D2273" w14:textId="77777777" w:rsidR="00711662" w:rsidRDefault="00711662">
      <w:pPr>
        <w:rPr>
          <w:rFonts w:hint="eastAsia"/>
        </w:rPr>
      </w:pPr>
      <w:r>
        <w:rPr>
          <w:rFonts w:hint="eastAsia"/>
        </w:rPr>
        <w:t>如何正确发音</w:t>
      </w:r>
    </w:p>
    <w:p w14:paraId="0AE31E32" w14:textId="77777777" w:rsidR="00711662" w:rsidRDefault="00711662">
      <w:pPr>
        <w:rPr>
          <w:rFonts w:hint="eastAsia"/>
        </w:rPr>
      </w:pPr>
      <w:r>
        <w:rPr>
          <w:rFonts w:hint="eastAsia"/>
        </w:rPr>
        <w:t>为了准确发音“chuāng hù”，首先需要熟悉每个音节的发音方法。“ch”是一个摩擦音，发音时舌尖抵住上齿龈，让气流从中挤出形成摩擦；“uang”中的“ua”类似于英语单词“watt”的发音，“ng”则要求将舌根抬高接触软腭，让声音从鼻腔出来。至于“hù”，只需轻轻呼气，同时保持舌头位置较低即可。练习时，可以通过录音对比自己的发音与标准发音之间的差异，逐步改进。</w:t>
      </w:r>
    </w:p>
    <w:p w14:paraId="0C64DE50" w14:textId="77777777" w:rsidR="00711662" w:rsidRDefault="00711662">
      <w:pPr>
        <w:rPr>
          <w:rFonts w:hint="eastAsia"/>
        </w:rPr>
      </w:pPr>
    </w:p>
    <w:p w14:paraId="747C84D8" w14:textId="77777777" w:rsidR="00711662" w:rsidRDefault="00711662">
      <w:pPr>
        <w:rPr>
          <w:rFonts w:hint="eastAsia"/>
        </w:rPr>
      </w:pPr>
      <w:r>
        <w:rPr>
          <w:rFonts w:hint="eastAsia"/>
        </w:rPr>
        <w:t>最后的总结</w:t>
      </w:r>
    </w:p>
    <w:p w14:paraId="11863395" w14:textId="77777777" w:rsidR="00711662" w:rsidRDefault="00711662">
      <w:pPr>
        <w:rPr>
          <w:rFonts w:hint="eastAsia"/>
        </w:rPr>
      </w:pPr>
      <w:r>
        <w:rPr>
          <w:rFonts w:hint="eastAsia"/>
        </w:rPr>
        <w:t>正确掌握“窗户”的拼音不仅是汉语学习的一部分，也是了解中国文化的一个窗口。拼音的学习虽然看似简单，但它承载着沟通与交流的重要功能。希望每位学习者都能重视拼音的学习，通过不断练习，使自己的汉语水平得到提升。无论是日常对话还是专业交流，准确的发音都将为你打开更多的机会之门。</w:t>
      </w:r>
    </w:p>
    <w:p w14:paraId="0E87AF7D" w14:textId="77777777" w:rsidR="00711662" w:rsidRDefault="00711662">
      <w:pPr>
        <w:rPr>
          <w:rFonts w:hint="eastAsia"/>
        </w:rPr>
      </w:pPr>
    </w:p>
    <w:p w14:paraId="4943E99F" w14:textId="77777777" w:rsidR="00711662" w:rsidRDefault="00711662">
      <w:pPr>
        <w:rPr>
          <w:rFonts w:hint="eastAsia"/>
        </w:rPr>
      </w:pPr>
    </w:p>
    <w:p w14:paraId="5A4A3B78" w14:textId="77777777" w:rsidR="00711662" w:rsidRDefault="0071166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7BD39E" w14:textId="6C642E1F" w:rsidR="00A12FAF" w:rsidRDefault="00A12FAF"/>
    <w:sectPr w:rsidR="00A12F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FAF"/>
    <w:rsid w:val="00711662"/>
    <w:rsid w:val="00A12FAF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AECD73-831D-4D9E-820D-ACFBEAF76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2F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2F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2F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2F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2F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2F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2F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2F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2F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2F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2F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2F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2F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2F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2F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2F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2F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2F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2F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2F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2F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2F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2F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2F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2F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2F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2F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2F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2F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2025-03-01T14:36:00Z</dcterms:created>
  <dcterms:modified xsi:type="dcterms:W3CDTF">2025-03-01T14:36:00Z</dcterms:modified>
</cp:coreProperties>
</file>