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5F17" w14:textId="77777777" w:rsidR="001663A8" w:rsidRDefault="001663A8">
      <w:pPr>
        <w:rPr>
          <w:rFonts w:hint="eastAsia"/>
        </w:rPr>
      </w:pPr>
      <w:r>
        <w:rPr>
          <w:rFonts w:hint="eastAsia"/>
        </w:rPr>
        <w:t>种稻子的拼音怎么写</w:t>
      </w:r>
    </w:p>
    <w:p w14:paraId="7E382483" w14:textId="77777777" w:rsidR="001663A8" w:rsidRDefault="001663A8">
      <w:pPr>
        <w:rPr>
          <w:rFonts w:hint="eastAsia"/>
        </w:rPr>
      </w:pPr>
      <w:r>
        <w:rPr>
          <w:rFonts w:hint="eastAsia"/>
        </w:rPr>
        <w:t>种稻子，在汉语中的拼音写作“zhòng dào zǐ”。其中，“种”读作“zhòng”，表示种植、播种的意思；“稻”读作“dào”，是禾本科的一种植物，其种子可以食用；“子”在这里读作“zǐ”，常用来指代某些事物的细小部分或后代，但在“种稻子”这个词组中更多起到辅助作用，强调种植的对象为稻。</w:t>
      </w:r>
    </w:p>
    <w:p w14:paraId="38CA44F1" w14:textId="77777777" w:rsidR="001663A8" w:rsidRDefault="001663A8">
      <w:pPr>
        <w:rPr>
          <w:rFonts w:hint="eastAsia"/>
        </w:rPr>
      </w:pPr>
    </w:p>
    <w:p w14:paraId="66931882" w14:textId="77777777" w:rsidR="001663A8" w:rsidRDefault="001663A8">
      <w:pPr>
        <w:rPr>
          <w:rFonts w:hint="eastAsia"/>
        </w:rPr>
      </w:pPr>
      <w:r>
        <w:rPr>
          <w:rFonts w:hint="eastAsia"/>
        </w:rPr>
        <w:t>水稻种植的历史与意义</w:t>
      </w:r>
    </w:p>
    <w:p w14:paraId="0C9D9780" w14:textId="77777777" w:rsidR="001663A8" w:rsidRDefault="001663A8">
      <w:pPr>
        <w:rPr>
          <w:rFonts w:hint="eastAsia"/>
        </w:rPr>
      </w:pPr>
      <w:r>
        <w:rPr>
          <w:rFonts w:hint="eastAsia"/>
        </w:rPr>
        <w:t>水稻作为世界上最重要的粮食作物之一，其种植历史可以追溯到约一万年前的中国长江流域。从那时起，人们就开始了对这种珍贵谷物的驯化和栽培。随着时间的发展，水稻不仅成为了亚洲地区的主要食物来源，还逐渐传播到了世界各地。种植稻子不仅是满足人类基本生活需求的重要手段，也是许多国家和地区文化认同的一部分，体现了人与自然和谐共生的理念。</w:t>
      </w:r>
    </w:p>
    <w:p w14:paraId="1CED3744" w14:textId="77777777" w:rsidR="001663A8" w:rsidRDefault="001663A8">
      <w:pPr>
        <w:rPr>
          <w:rFonts w:hint="eastAsia"/>
        </w:rPr>
      </w:pPr>
    </w:p>
    <w:p w14:paraId="3D2E0A4F" w14:textId="77777777" w:rsidR="001663A8" w:rsidRDefault="001663A8">
      <w:pPr>
        <w:rPr>
          <w:rFonts w:hint="eastAsia"/>
        </w:rPr>
      </w:pPr>
      <w:r>
        <w:rPr>
          <w:rFonts w:hint="eastAsia"/>
        </w:rPr>
        <w:t>稻子种植的基本步骤</w:t>
      </w:r>
    </w:p>
    <w:p w14:paraId="2B453F92" w14:textId="77777777" w:rsidR="001663A8" w:rsidRDefault="001663A8">
      <w:pPr>
        <w:rPr>
          <w:rFonts w:hint="eastAsia"/>
        </w:rPr>
      </w:pPr>
      <w:r>
        <w:rPr>
          <w:rFonts w:hint="eastAsia"/>
        </w:rPr>
        <w:t>种植稻子通常包括选种、育苗、插秧、田间管理、收割等几个关键步骤。选种时要挑选健康饱满、无病虫害的种子，这是确保丰收的基础。接着是育苗阶段，需要准备专门的苗床，通过浸泡种子促进发芽，然后在适宜的温度和湿度条件下进行培育。当幼苗长到一定高度后就可以开始插秧了，这一步骤要求将健康的幼苗均匀地移栽到稻田中。之后便是漫长的田间管理期，期间需要注意灌溉、施肥以及病虫害防治等工作。当稻穗变黄成熟时，就迎来了丰收的季节，这时就需要及时进行收割以避免损失。</w:t>
      </w:r>
    </w:p>
    <w:p w14:paraId="334A6BF6" w14:textId="77777777" w:rsidR="001663A8" w:rsidRDefault="001663A8">
      <w:pPr>
        <w:rPr>
          <w:rFonts w:hint="eastAsia"/>
        </w:rPr>
      </w:pPr>
    </w:p>
    <w:p w14:paraId="6787AEC3" w14:textId="77777777" w:rsidR="001663A8" w:rsidRDefault="001663A8">
      <w:pPr>
        <w:rPr>
          <w:rFonts w:hint="eastAsia"/>
        </w:rPr>
      </w:pPr>
      <w:r>
        <w:rPr>
          <w:rFonts w:hint="eastAsia"/>
        </w:rPr>
        <w:t>现代技术对水稻种植的影响</w:t>
      </w:r>
    </w:p>
    <w:p w14:paraId="65003E7C" w14:textId="77777777" w:rsidR="001663A8" w:rsidRDefault="001663A8">
      <w:pPr>
        <w:rPr>
          <w:rFonts w:hint="eastAsia"/>
        </w:rPr>
      </w:pPr>
      <w:r>
        <w:rPr>
          <w:rFonts w:hint="eastAsia"/>
        </w:rPr>
        <w:t>随着科技的进步，现代农业技术如智能灌溉系统、无人机植保、精准农业等正逐步应用于水稻种植领域，大大提高了生产效率和产量。例如，智能灌溉系统可以根据土壤湿度自动调整水量，既节约了水资源又保证了水稻生长所需的水分条件；无人机植保则能够在短时间内完成大面积的农药喷洒工作，有效控制病虫害的同时减少了人工成本。这些技术的应用不仅推动了水稻种植业的发展，也为解决全球粮食安全问题提供了新的思路。</w:t>
      </w:r>
    </w:p>
    <w:p w14:paraId="5D8589E5" w14:textId="77777777" w:rsidR="001663A8" w:rsidRDefault="001663A8">
      <w:pPr>
        <w:rPr>
          <w:rFonts w:hint="eastAsia"/>
        </w:rPr>
      </w:pPr>
    </w:p>
    <w:p w14:paraId="3ACBE3D3" w14:textId="77777777" w:rsidR="001663A8" w:rsidRDefault="001663A8">
      <w:pPr>
        <w:rPr>
          <w:rFonts w:hint="eastAsia"/>
        </w:rPr>
      </w:pPr>
      <w:r>
        <w:rPr>
          <w:rFonts w:hint="eastAsia"/>
        </w:rPr>
        <w:t>最后的总结</w:t>
      </w:r>
    </w:p>
    <w:p w14:paraId="1ED54834" w14:textId="77777777" w:rsidR="001663A8" w:rsidRDefault="001663A8">
      <w:pPr>
        <w:rPr>
          <w:rFonts w:hint="eastAsia"/>
        </w:rPr>
      </w:pPr>
      <w:r>
        <w:rPr>
          <w:rFonts w:hint="eastAsia"/>
        </w:rPr>
        <w:t>了解“种稻子”的拼音及其背后的文化意义和技术发展，有助于我们更好地认识这一古老而又充满活力的农业生产活动。无论是传统农耕智慧还是现代科技创新，都为水稻种植注入了无限的可能性。未来，随着更多先进技术的应用，相信水稻种植将会更加高效、环保，为人类带来更多的福祉。</w:t>
      </w:r>
    </w:p>
    <w:p w14:paraId="60039423" w14:textId="77777777" w:rsidR="001663A8" w:rsidRDefault="001663A8">
      <w:pPr>
        <w:rPr>
          <w:rFonts w:hint="eastAsia"/>
        </w:rPr>
      </w:pPr>
    </w:p>
    <w:p w14:paraId="16C1DDF2" w14:textId="77777777" w:rsidR="001663A8" w:rsidRDefault="001663A8">
      <w:pPr>
        <w:rPr>
          <w:rFonts w:hint="eastAsia"/>
        </w:rPr>
      </w:pPr>
    </w:p>
    <w:p w14:paraId="23D7B804" w14:textId="77777777" w:rsidR="001663A8" w:rsidRDefault="00166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4E524" w14:textId="266C4D21" w:rsidR="00C35D62" w:rsidRDefault="00C35D62"/>
    <w:sectPr w:rsidR="00C35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62"/>
    <w:rsid w:val="001663A8"/>
    <w:rsid w:val="00A20F39"/>
    <w:rsid w:val="00C3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F9BE1-4AF3-4166-8B45-D7617613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