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1124" w14:textId="77777777" w:rsidR="00A32647" w:rsidRDefault="00A32647">
      <w:pPr>
        <w:rPr>
          <w:rFonts w:hint="eastAsia"/>
        </w:rPr>
      </w:pPr>
      <w:r>
        <w:rPr>
          <w:rFonts w:hint="eastAsia"/>
        </w:rPr>
        <w:t>种球的拼音</w:t>
      </w:r>
    </w:p>
    <w:p w14:paraId="6BBF00DF" w14:textId="77777777" w:rsidR="00A32647" w:rsidRDefault="00A32647">
      <w:pPr>
        <w:rPr>
          <w:rFonts w:hint="eastAsia"/>
        </w:rPr>
      </w:pPr>
      <w:r>
        <w:rPr>
          <w:rFonts w:hint="eastAsia"/>
        </w:rPr>
        <w:t>种球，这个词汇在中文里可能不是特别常见，但当我们谈论到它时，指的是诸如郁金香、风信子、水仙等植物的地下部分，它们用来繁殖新的植物。这些种球在专业术语中有时也被称为球茎或鳞茎。对于喜爱园艺的人来说，“种球”这个词并不陌生。关于“种球”的拼音，是“zhòng qiú”。其中，“种”表示种植的意思，读作第四声，即zhòng；而“球”则直接描述了这些植物地下部分的形状，读作第二声，即qiú。</w:t>
      </w:r>
    </w:p>
    <w:p w14:paraId="7891C855" w14:textId="77777777" w:rsidR="00A32647" w:rsidRDefault="00A32647">
      <w:pPr>
        <w:rPr>
          <w:rFonts w:hint="eastAsia"/>
        </w:rPr>
      </w:pPr>
    </w:p>
    <w:p w14:paraId="455CAD6B" w14:textId="77777777" w:rsidR="00A32647" w:rsidRDefault="00A32647">
      <w:pPr>
        <w:rPr>
          <w:rFonts w:hint="eastAsia"/>
        </w:rPr>
      </w:pPr>
      <w:r>
        <w:rPr>
          <w:rFonts w:hint="eastAsia"/>
        </w:rPr>
        <w:t>种球的魅力所在</w:t>
      </w:r>
    </w:p>
    <w:p w14:paraId="700FD4F0" w14:textId="77777777" w:rsidR="00A32647" w:rsidRDefault="00A32647">
      <w:pPr>
        <w:rPr>
          <w:rFonts w:hint="eastAsia"/>
        </w:rPr>
      </w:pPr>
      <w:r>
        <w:rPr>
          <w:rFonts w:hint="eastAsia"/>
        </w:rPr>
        <w:t>种球之所以受到众多园艺爱好者的喜爱，主要是因为它们具有极高的观赏价值和相对简单的栽培方式。无论是在公园还是家庭花园中，通过种植种球可以轻松地增添色彩与生机。例如，郁金香以其丰富的颜色和优雅的姿态成为春季最受欢迎的花卉之一。不同类型的种球有着不同的开花时期，这意味着只要合理安排种植时间，便能享受到四季花开的美好景象。</w:t>
      </w:r>
    </w:p>
    <w:p w14:paraId="174A8B0B" w14:textId="77777777" w:rsidR="00A32647" w:rsidRDefault="00A32647">
      <w:pPr>
        <w:rPr>
          <w:rFonts w:hint="eastAsia"/>
        </w:rPr>
      </w:pPr>
    </w:p>
    <w:p w14:paraId="1C20D88C" w14:textId="77777777" w:rsidR="00A32647" w:rsidRDefault="00A32647">
      <w:pPr>
        <w:rPr>
          <w:rFonts w:hint="eastAsia"/>
        </w:rPr>
      </w:pPr>
      <w:r>
        <w:rPr>
          <w:rFonts w:hint="eastAsia"/>
        </w:rPr>
        <w:t>种球的分类与选择</w:t>
      </w:r>
    </w:p>
    <w:p w14:paraId="42EE073D" w14:textId="77777777" w:rsidR="00A32647" w:rsidRDefault="00A32647">
      <w:pPr>
        <w:rPr>
          <w:rFonts w:hint="eastAsia"/>
        </w:rPr>
      </w:pPr>
      <w:r>
        <w:rPr>
          <w:rFonts w:hint="eastAsia"/>
        </w:rPr>
        <w:t>市场上常见的种球种类繁多，包括但不限于郁金香、风信子、水仙等。每一种都有其独特的生长习性和美丽的花朵形态。选择适合自己的种球非常重要，这不仅关系到种植后的观赏效果，还涉及到日常管理的难易程度。通常情况下，健康饱满、表皮完整无损的种球更容易成功发芽成长。购买时应仔细挑选，并注意了解该种球的最佳种植时间和养护要点。</w:t>
      </w:r>
    </w:p>
    <w:p w14:paraId="33D5B8D1" w14:textId="77777777" w:rsidR="00A32647" w:rsidRDefault="00A32647">
      <w:pPr>
        <w:rPr>
          <w:rFonts w:hint="eastAsia"/>
        </w:rPr>
      </w:pPr>
    </w:p>
    <w:p w14:paraId="487D3312" w14:textId="77777777" w:rsidR="00A32647" w:rsidRDefault="00A32647">
      <w:pPr>
        <w:rPr>
          <w:rFonts w:hint="eastAsia"/>
        </w:rPr>
      </w:pPr>
      <w:r>
        <w:rPr>
          <w:rFonts w:hint="eastAsia"/>
        </w:rPr>
        <w:t>如何种植种球</w:t>
      </w:r>
    </w:p>
    <w:p w14:paraId="23B9CAB5" w14:textId="77777777" w:rsidR="00A32647" w:rsidRDefault="00A32647">
      <w:pPr>
        <w:rPr>
          <w:rFonts w:hint="eastAsia"/>
        </w:rPr>
      </w:pPr>
      <w:r>
        <w:rPr>
          <w:rFonts w:hint="eastAsia"/>
        </w:rPr>
        <w:t>种植种球是一项既简单又充满乐趣的活动。需要根据种球的不同类型选择合适的土壤和花盆。多数种球喜欢疏松透气、排水良好的沙质壤土。在种植深度上也有讲究，种球的顶部距离土面应保持约三倍于种球高度的距离。种植后要适量浇水，并放置在适宜的位置以保证充足的阳光照射。随着季节的变化，适时调整养护措施也是确保种球健康成长的关键。</w:t>
      </w:r>
    </w:p>
    <w:p w14:paraId="509016B5" w14:textId="77777777" w:rsidR="00A32647" w:rsidRDefault="00A32647">
      <w:pPr>
        <w:rPr>
          <w:rFonts w:hint="eastAsia"/>
        </w:rPr>
      </w:pPr>
    </w:p>
    <w:p w14:paraId="72465C2A" w14:textId="77777777" w:rsidR="00A32647" w:rsidRDefault="00A32647">
      <w:pPr>
        <w:rPr>
          <w:rFonts w:hint="eastAsia"/>
        </w:rPr>
      </w:pPr>
      <w:r>
        <w:rPr>
          <w:rFonts w:hint="eastAsia"/>
        </w:rPr>
        <w:t>种球的养护与管理</w:t>
      </w:r>
    </w:p>
    <w:p w14:paraId="51BCA20C" w14:textId="77777777" w:rsidR="00A32647" w:rsidRDefault="00A32647">
      <w:pPr>
        <w:rPr>
          <w:rFonts w:hint="eastAsia"/>
        </w:rPr>
      </w:pPr>
      <w:r>
        <w:rPr>
          <w:rFonts w:hint="eastAsia"/>
        </w:rPr>
        <w:t>成功的种植只是第一步，后续的养护工作同样重要。除了提供必要的水分和光照外，还需关注病虫害防治。定期检查种球的状态，一旦发现有病变或虫害迹象应及时处理。同时，随着植物的生长，适当施肥可以促进花朵更加艳丽。值得注意的是，不同种类的种球对养分的需求各不相同，因此选择合适的肥料并掌握正确的施肥方法至关重要。</w:t>
      </w:r>
    </w:p>
    <w:p w14:paraId="6A35FC68" w14:textId="77777777" w:rsidR="00A32647" w:rsidRDefault="00A32647">
      <w:pPr>
        <w:rPr>
          <w:rFonts w:hint="eastAsia"/>
        </w:rPr>
      </w:pPr>
    </w:p>
    <w:p w14:paraId="71368ADC" w14:textId="77777777" w:rsidR="00A32647" w:rsidRDefault="00A32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FE012" w14:textId="3421012A" w:rsidR="003B16E4" w:rsidRDefault="003B16E4"/>
    <w:sectPr w:rsidR="003B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E4"/>
    <w:rsid w:val="003B16E4"/>
    <w:rsid w:val="00A20F39"/>
    <w:rsid w:val="00A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A0EFC-C97E-465C-B0AD-3F34E28F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