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0C9C1" w14:textId="77777777" w:rsidR="008C101E" w:rsidRDefault="008C101E">
      <w:pPr>
        <w:rPr>
          <w:rFonts w:hint="eastAsia"/>
        </w:rPr>
      </w:pPr>
      <w:r>
        <w:rPr>
          <w:rFonts w:hint="eastAsia"/>
        </w:rPr>
        <w:t>种子的拼音字</w:t>
      </w:r>
    </w:p>
    <w:p w14:paraId="78D31F78" w14:textId="77777777" w:rsidR="008C101E" w:rsidRDefault="008C101E">
      <w:pPr>
        <w:rPr>
          <w:rFonts w:hint="eastAsia"/>
        </w:rPr>
      </w:pPr>
      <w:r>
        <w:rPr>
          <w:rFonts w:hint="eastAsia"/>
        </w:rPr>
        <w:t>在汉语学习的过程中，拼音作为汉字的一种表音工具，扮演着至关重要的角色。它不仅是连接声音与文字之间的桥梁，也是外国人学习中文、儿童学习汉字发音的基础。今天我们要探讨的是“种子”的拼音字：“zhong3 zi5”。这一对看似简单的拼音背后，蕴含着丰富的文化内涵和科学知识。</w:t>
      </w:r>
    </w:p>
    <w:p w14:paraId="68BA07DC" w14:textId="77777777" w:rsidR="008C101E" w:rsidRDefault="008C101E">
      <w:pPr>
        <w:rPr>
          <w:rFonts w:hint="eastAsia"/>
        </w:rPr>
      </w:pPr>
    </w:p>
    <w:p w14:paraId="12969070" w14:textId="77777777" w:rsidR="008C101E" w:rsidRDefault="008C101E">
      <w:pPr>
        <w:rPr>
          <w:rFonts w:hint="eastAsia"/>
        </w:rPr>
      </w:pPr>
      <w:r>
        <w:rPr>
          <w:rFonts w:hint="eastAsia"/>
        </w:rPr>
        <w:t>种子的重要性</w:t>
      </w:r>
    </w:p>
    <w:p w14:paraId="2CE6093E" w14:textId="77777777" w:rsidR="008C101E" w:rsidRDefault="008C101E">
      <w:pPr>
        <w:rPr>
          <w:rFonts w:hint="eastAsia"/>
        </w:rPr>
      </w:pPr>
      <w:r>
        <w:rPr>
          <w:rFonts w:hint="eastAsia"/>
        </w:rPr>
        <w:t>种子是植物生命周期中的一个重要阶段，它们承担着繁衍后代的任务。对于人类来说，种子更是食物链的基础，从日常食用的大米、小麦到各种蔬菜水果，几乎所有的食物都直接或间接地来源于种子。不仅如此，种子还具有极高的经济价值，在农业、医药、工业等多个领域发挥着重要作用。</w:t>
      </w:r>
    </w:p>
    <w:p w14:paraId="0444CE8D" w14:textId="77777777" w:rsidR="008C101E" w:rsidRDefault="008C101E">
      <w:pPr>
        <w:rPr>
          <w:rFonts w:hint="eastAsia"/>
        </w:rPr>
      </w:pPr>
    </w:p>
    <w:p w14:paraId="55AED38F" w14:textId="77777777" w:rsidR="008C101E" w:rsidRDefault="008C101E">
      <w:pPr>
        <w:rPr>
          <w:rFonts w:hint="eastAsia"/>
        </w:rPr>
      </w:pPr>
      <w:r>
        <w:rPr>
          <w:rFonts w:hint="eastAsia"/>
        </w:rPr>
        <w:t>拼音与汉字学习</w:t>
      </w:r>
    </w:p>
    <w:p w14:paraId="52B7C71B" w14:textId="77777777" w:rsidR="008C101E" w:rsidRDefault="008C101E">
      <w:pPr>
        <w:rPr>
          <w:rFonts w:hint="eastAsia"/>
        </w:rPr>
      </w:pPr>
      <w:r>
        <w:rPr>
          <w:rFonts w:hint="eastAsia"/>
        </w:rPr>
        <w:t>了解“种子”这两个汉字的拼音不仅有助于正确发音，还能帮助记忆和书写。通过拼音，初学者可以更容易地记住“种”（zhong3）和“子”（zi5）这两个字，并将它们与实际的含义联系起来。掌握正确的拼音输入方法，对于使用电子设备进行中文输入也非常重要。</w:t>
      </w:r>
    </w:p>
    <w:p w14:paraId="0BC21EE0" w14:textId="77777777" w:rsidR="008C101E" w:rsidRDefault="008C101E">
      <w:pPr>
        <w:rPr>
          <w:rFonts w:hint="eastAsia"/>
        </w:rPr>
      </w:pPr>
    </w:p>
    <w:p w14:paraId="49052373" w14:textId="77777777" w:rsidR="008C101E" w:rsidRDefault="008C101E">
      <w:pPr>
        <w:rPr>
          <w:rFonts w:hint="eastAsia"/>
        </w:rPr>
      </w:pPr>
      <w:r>
        <w:rPr>
          <w:rFonts w:hint="eastAsia"/>
        </w:rPr>
        <w:t>种子的多样性与保护</w:t>
      </w:r>
    </w:p>
    <w:p w14:paraId="38FE5AE7" w14:textId="77777777" w:rsidR="008C101E" w:rsidRDefault="008C101E">
      <w:pPr>
        <w:rPr>
          <w:rFonts w:hint="eastAsia"/>
        </w:rPr>
      </w:pPr>
      <w:r>
        <w:rPr>
          <w:rFonts w:hint="eastAsia"/>
        </w:rPr>
        <w:t>世界上存在着数以万计的不同种类的种子，每一种都有其独特的形态、结构和生存策略。随着环境变化和人类活动的影响，许多珍贵的种子资源正面临着消失的风险。因此，种子库的建设和种子多样性的保护显得尤为重要。这不仅是为了保存生物多样性，也是为了保障未来的粮食安全和生态平衡。</w:t>
      </w:r>
    </w:p>
    <w:p w14:paraId="33E87848" w14:textId="77777777" w:rsidR="008C101E" w:rsidRDefault="008C101E">
      <w:pPr>
        <w:rPr>
          <w:rFonts w:hint="eastAsia"/>
        </w:rPr>
      </w:pPr>
    </w:p>
    <w:p w14:paraId="5C8CF4AA" w14:textId="77777777" w:rsidR="008C101E" w:rsidRDefault="008C101E">
      <w:pPr>
        <w:rPr>
          <w:rFonts w:hint="eastAsia"/>
        </w:rPr>
      </w:pPr>
      <w:r>
        <w:rPr>
          <w:rFonts w:hint="eastAsia"/>
        </w:rPr>
        <w:t>种子与未来</w:t>
      </w:r>
    </w:p>
    <w:p w14:paraId="7159616C" w14:textId="77777777" w:rsidR="008C101E" w:rsidRDefault="008C101E">
      <w:pPr>
        <w:rPr>
          <w:rFonts w:hint="eastAsia"/>
        </w:rPr>
      </w:pPr>
      <w:r>
        <w:rPr>
          <w:rFonts w:hint="eastAsia"/>
        </w:rPr>
        <w:t>面对全球气候变化和人口增长带来的挑战，科学家们正在探索如何利用先进的科学技术改良种子，提高作物产量和抗逆性。例如，基因编辑技术为解决这些问题提供了新的可能性。同时，公众对健康饮食的关注度增加，也促使了对传统种子品种的重新评价和利用。种子，作为生命之源，将继续在人类文明的发展中扮演关键角色。</w:t>
      </w:r>
    </w:p>
    <w:p w14:paraId="20D2C099" w14:textId="77777777" w:rsidR="008C101E" w:rsidRDefault="008C101E">
      <w:pPr>
        <w:rPr>
          <w:rFonts w:hint="eastAsia"/>
        </w:rPr>
      </w:pPr>
    </w:p>
    <w:p w14:paraId="5F362193" w14:textId="77777777" w:rsidR="008C101E" w:rsidRDefault="008C101E">
      <w:pPr>
        <w:rPr>
          <w:rFonts w:hint="eastAsia"/>
        </w:rPr>
      </w:pPr>
    </w:p>
    <w:p w14:paraId="7E493C8F" w14:textId="77777777" w:rsidR="008C101E" w:rsidRDefault="008C101E">
      <w:pPr>
        <w:rPr>
          <w:rFonts w:hint="eastAsia"/>
        </w:rPr>
      </w:pPr>
      <w:r>
        <w:rPr>
          <w:rFonts w:hint="eastAsia"/>
        </w:rPr>
        <w:lastRenderedPageBreak/>
        <w:t>本文是由懂得生活网（dongdeshenghuo.com）为大家创作</w:t>
      </w:r>
    </w:p>
    <w:p w14:paraId="4670E1A5" w14:textId="3AB2F40C" w:rsidR="00FC1131" w:rsidRDefault="00FC1131"/>
    <w:sectPr w:rsidR="00FC11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131"/>
    <w:rsid w:val="008C101E"/>
    <w:rsid w:val="00A20F39"/>
    <w:rsid w:val="00FC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588969-DE74-41CC-8468-844657276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11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11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11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11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11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11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11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11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11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11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11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11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11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11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11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11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11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11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11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11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11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11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11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11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11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11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11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11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11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2025-03-01T14:36:00Z</dcterms:created>
  <dcterms:modified xsi:type="dcterms:W3CDTF">2025-03-01T14:36:00Z</dcterms:modified>
</cp:coreProperties>
</file>