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DC1A8" w14:textId="77777777" w:rsidR="002A1DA8" w:rsidRDefault="002A1DA8">
      <w:pPr>
        <w:rPr>
          <w:rFonts w:hint="eastAsia"/>
        </w:rPr>
      </w:pPr>
      <w:r>
        <w:rPr>
          <w:rFonts w:hint="eastAsia"/>
        </w:rPr>
        <w:t>种值牙的拼音：zhòng zhí yá</w:t>
      </w:r>
    </w:p>
    <w:p w14:paraId="74167A68" w14:textId="77777777" w:rsidR="002A1DA8" w:rsidRDefault="002A1DA8">
      <w:pPr>
        <w:rPr>
          <w:rFonts w:hint="eastAsia"/>
        </w:rPr>
      </w:pPr>
      <w:r>
        <w:rPr>
          <w:rFonts w:hint="eastAsia"/>
        </w:rPr>
        <w:t>在现代口腔医学中，“种值牙”是一个越来越常见的词汇。它的拼音为“zhòng zhí yá”，这一术语指的是利用外科手术的方法将人工材料制成的种植体植入到牙槽骨内，以替代缺失的天然牙齿根部。随后，在种植体上安装假牙，从而恢复牙齿的功能和美观。随着科技的进步，种植牙技术已经变得相当成熟，成为许多牙齿缺失患者重建咀嚼功能和自信笑容的选择。</w:t>
      </w:r>
    </w:p>
    <w:p w14:paraId="73F7F369" w14:textId="77777777" w:rsidR="002A1DA8" w:rsidRDefault="002A1DA8">
      <w:pPr>
        <w:rPr>
          <w:rFonts w:hint="eastAsia"/>
        </w:rPr>
      </w:pPr>
    </w:p>
    <w:p w14:paraId="228153E8" w14:textId="77777777" w:rsidR="002A1DA8" w:rsidRDefault="002A1DA8">
      <w:pPr>
        <w:rPr>
          <w:rFonts w:hint="eastAsia"/>
        </w:rPr>
      </w:pPr>
      <w:r>
        <w:rPr>
          <w:rFonts w:hint="eastAsia"/>
        </w:rPr>
        <w:t>种植牙的历史与发展</w:t>
      </w:r>
    </w:p>
    <w:p w14:paraId="4673AADE" w14:textId="77777777" w:rsidR="002A1DA8" w:rsidRDefault="002A1DA8">
      <w:pPr>
        <w:rPr>
          <w:rFonts w:hint="eastAsia"/>
        </w:rPr>
      </w:pPr>
      <w:r>
        <w:rPr>
          <w:rFonts w:hint="eastAsia"/>
        </w:rPr>
        <w:t>种植牙的概念并非一蹴而就，它有着悠久的发展历史。早在古代文明时期，人们就已经开始尝试使用各种材料来填补缺失的牙齿。例如，古埃及人用黄金线固定松动的牙齿；中美洲的玛雅人则用贝壳作为牙齿的替代品。然而，现代意义上的种植牙技术始于20世纪中期。1952年，瑞典医生P.I. Branemark偶然发现钛金属能够与活体骨组织形成稳定的结合，这一现象被称为骨整合（osseointegration）。基于此发现，他开发了第一个成功的种植牙系统，并于1965年首次应用于临床。自此以后，种植牙技术不断发展，逐渐成为修复牙齿缺损的重要手段之一。</w:t>
      </w:r>
    </w:p>
    <w:p w14:paraId="5D147F30" w14:textId="77777777" w:rsidR="002A1DA8" w:rsidRDefault="002A1DA8">
      <w:pPr>
        <w:rPr>
          <w:rFonts w:hint="eastAsia"/>
        </w:rPr>
      </w:pPr>
    </w:p>
    <w:p w14:paraId="630469A7" w14:textId="77777777" w:rsidR="002A1DA8" w:rsidRDefault="002A1DA8">
      <w:pPr>
        <w:rPr>
          <w:rFonts w:hint="eastAsia"/>
        </w:rPr>
      </w:pPr>
      <w:r>
        <w:rPr>
          <w:rFonts w:hint="eastAsia"/>
        </w:rPr>
        <w:t>种植牙的优势与特点</w:t>
      </w:r>
    </w:p>
    <w:p w14:paraId="68A46ED4" w14:textId="77777777" w:rsidR="002A1DA8" w:rsidRDefault="002A1DA8">
      <w:pPr>
        <w:rPr>
          <w:rFonts w:hint="eastAsia"/>
        </w:rPr>
      </w:pPr>
      <w:r>
        <w:rPr>
          <w:rFonts w:hint="eastAsia"/>
        </w:rPr>
        <w:t>相较于传统的牙齿修复方式，如活动义齿或固定桥，种植牙具有诸多优势。种植牙不需要磨损健康的邻近牙齿，这有助于保持口腔结构的完整性。由于种植体直接植入牙槽骨内，它可以有效防止因牙齿缺失而导致的牙槽骨萎缩，维持面部轮廓。种植牙在外观和功能上几乎可以达到与真牙相同的效果，患者佩戴后感觉自然舒适，对提高生活质量有显著帮助。只要护理得当，种植牙可以长期稳定地存在于口腔中，为患者提供持久的服务。</w:t>
      </w:r>
    </w:p>
    <w:p w14:paraId="3AD99F36" w14:textId="77777777" w:rsidR="002A1DA8" w:rsidRDefault="002A1DA8">
      <w:pPr>
        <w:rPr>
          <w:rFonts w:hint="eastAsia"/>
        </w:rPr>
      </w:pPr>
    </w:p>
    <w:p w14:paraId="0FA3A874" w14:textId="77777777" w:rsidR="002A1DA8" w:rsidRDefault="002A1DA8">
      <w:pPr>
        <w:rPr>
          <w:rFonts w:hint="eastAsia"/>
        </w:rPr>
      </w:pPr>
      <w:r>
        <w:rPr>
          <w:rFonts w:hint="eastAsia"/>
        </w:rPr>
        <w:t>种植牙的过程详解</w:t>
      </w:r>
    </w:p>
    <w:p w14:paraId="427D0B35" w14:textId="77777777" w:rsidR="002A1DA8" w:rsidRDefault="002A1DA8">
      <w:pPr>
        <w:rPr>
          <w:rFonts w:hint="eastAsia"/>
        </w:rPr>
      </w:pPr>
      <w:r>
        <w:rPr>
          <w:rFonts w:hint="eastAsia"/>
        </w:rPr>
        <w:t>进行种植牙治疗通常需要经历几个关键步骤。首先是全面的口腔检查和评估，包括X光片、CT扫描等影像学检查，以及牙医的专业诊断，确定是否适合种植牙。接下来是制定个性化的治疗方案，根据患者的实际情况选择合适的种植体类型和尺寸。然后是手术阶段，医生会在局部麻醉下将种植体精确地植入预定位置，手术过程一般较为简单快速。术后需要一定的愈合时间，让种植体与周围骨组织充分融合。待骨整合完成后，再进行二期手术或直接安装基台和牙冠，最终完成整个种植牙过程。在整个过程中，良好的沟通和细致的准备是确保成功的关键。</w:t>
      </w:r>
    </w:p>
    <w:p w14:paraId="445FD19F" w14:textId="77777777" w:rsidR="002A1DA8" w:rsidRDefault="002A1DA8">
      <w:pPr>
        <w:rPr>
          <w:rFonts w:hint="eastAsia"/>
        </w:rPr>
      </w:pPr>
    </w:p>
    <w:p w14:paraId="433FC80B" w14:textId="77777777" w:rsidR="002A1DA8" w:rsidRDefault="002A1DA8">
      <w:pPr>
        <w:rPr>
          <w:rFonts w:hint="eastAsia"/>
        </w:rPr>
      </w:pPr>
      <w:r>
        <w:rPr>
          <w:rFonts w:hint="eastAsia"/>
        </w:rPr>
        <w:t>种植牙的维护与注意事项</w:t>
      </w:r>
    </w:p>
    <w:p w14:paraId="69C4A490" w14:textId="77777777" w:rsidR="002A1DA8" w:rsidRDefault="002A1DA8">
      <w:pPr>
        <w:rPr>
          <w:rFonts w:hint="eastAsia"/>
        </w:rPr>
      </w:pPr>
      <w:r>
        <w:rPr>
          <w:rFonts w:hint="eastAsia"/>
        </w:rPr>
        <w:t>尽管种植牙具有较高的成功率，但为了保证其长期健康稳定，日常维护同样不可或缺。患者应继续保持良好的口腔卫生习惯，每天认真刷牙、使用牙线清洁牙缝，并定期回访牙科医生进行专业清洁和检查。避免咬硬物或者过度施力，以免损坏种植牙。戒烟限酒也是非常重要的，因为吸烟会降低种植牙的成功率，增加感染和其他并发症的风险。对于某些特殊人群，如糖尿病患者或免疫系统疾病患者，还需要特别注意控制病情，以减少可能影响种植牙效果的因素。通过合理的自我管理和专业的医疗支持，种植牙可以为患者带来长久的益处。</w:t>
      </w:r>
    </w:p>
    <w:p w14:paraId="284029DB" w14:textId="77777777" w:rsidR="002A1DA8" w:rsidRDefault="002A1DA8">
      <w:pPr>
        <w:rPr>
          <w:rFonts w:hint="eastAsia"/>
        </w:rPr>
      </w:pPr>
    </w:p>
    <w:p w14:paraId="50503B05" w14:textId="77777777" w:rsidR="002A1DA8" w:rsidRDefault="002A1DA8">
      <w:pPr>
        <w:rPr>
          <w:rFonts w:hint="eastAsia"/>
        </w:rPr>
      </w:pPr>
      <w:r>
        <w:rPr>
          <w:rFonts w:hint="eastAsia"/>
        </w:rPr>
        <w:t>本文是由懂得生活网（dongdeshenghuo.com）为大家创作</w:t>
      </w:r>
    </w:p>
    <w:p w14:paraId="1C6B370D" w14:textId="409286F5" w:rsidR="009C0356" w:rsidRDefault="009C0356"/>
    <w:sectPr w:rsidR="009C0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56"/>
    <w:rsid w:val="002A1DA8"/>
    <w:rsid w:val="009C035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E0E46-CCE9-4D66-9062-DE6B6717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3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3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3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3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3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3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3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3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3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3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3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3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356"/>
    <w:rPr>
      <w:rFonts w:cstheme="majorBidi"/>
      <w:color w:val="2F5496" w:themeColor="accent1" w:themeShade="BF"/>
      <w:sz w:val="28"/>
      <w:szCs w:val="28"/>
    </w:rPr>
  </w:style>
  <w:style w:type="character" w:customStyle="1" w:styleId="50">
    <w:name w:val="标题 5 字符"/>
    <w:basedOn w:val="a0"/>
    <w:link w:val="5"/>
    <w:uiPriority w:val="9"/>
    <w:semiHidden/>
    <w:rsid w:val="009C0356"/>
    <w:rPr>
      <w:rFonts w:cstheme="majorBidi"/>
      <w:color w:val="2F5496" w:themeColor="accent1" w:themeShade="BF"/>
      <w:sz w:val="24"/>
    </w:rPr>
  </w:style>
  <w:style w:type="character" w:customStyle="1" w:styleId="60">
    <w:name w:val="标题 6 字符"/>
    <w:basedOn w:val="a0"/>
    <w:link w:val="6"/>
    <w:uiPriority w:val="9"/>
    <w:semiHidden/>
    <w:rsid w:val="009C0356"/>
    <w:rPr>
      <w:rFonts w:cstheme="majorBidi"/>
      <w:b/>
      <w:bCs/>
      <w:color w:val="2F5496" w:themeColor="accent1" w:themeShade="BF"/>
    </w:rPr>
  </w:style>
  <w:style w:type="character" w:customStyle="1" w:styleId="70">
    <w:name w:val="标题 7 字符"/>
    <w:basedOn w:val="a0"/>
    <w:link w:val="7"/>
    <w:uiPriority w:val="9"/>
    <w:semiHidden/>
    <w:rsid w:val="009C0356"/>
    <w:rPr>
      <w:rFonts w:cstheme="majorBidi"/>
      <w:b/>
      <w:bCs/>
      <w:color w:val="595959" w:themeColor="text1" w:themeTint="A6"/>
    </w:rPr>
  </w:style>
  <w:style w:type="character" w:customStyle="1" w:styleId="80">
    <w:name w:val="标题 8 字符"/>
    <w:basedOn w:val="a0"/>
    <w:link w:val="8"/>
    <w:uiPriority w:val="9"/>
    <w:semiHidden/>
    <w:rsid w:val="009C0356"/>
    <w:rPr>
      <w:rFonts w:cstheme="majorBidi"/>
      <w:color w:val="595959" w:themeColor="text1" w:themeTint="A6"/>
    </w:rPr>
  </w:style>
  <w:style w:type="character" w:customStyle="1" w:styleId="90">
    <w:name w:val="标题 9 字符"/>
    <w:basedOn w:val="a0"/>
    <w:link w:val="9"/>
    <w:uiPriority w:val="9"/>
    <w:semiHidden/>
    <w:rsid w:val="009C0356"/>
    <w:rPr>
      <w:rFonts w:eastAsiaTheme="majorEastAsia" w:cstheme="majorBidi"/>
      <w:color w:val="595959" w:themeColor="text1" w:themeTint="A6"/>
    </w:rPr>
  </w:style>
  <w:style w:type="paragraph" w:styleId="a3">
    <w:name w:val="Title"/>
    <w:basedOn w:val="a"/>
    <w:next w:val="a"/>
    <w:link w:val="a4"/>
    <w:uiPriority w:val="10"/>
    <w:qFormat/>
    <w:rsid w:val="009C03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3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3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3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356"/>
    <w:pPr>
      <w:spacing w:before="160"/>
      <w:jc w:val="center"/>
    </w:pPr>
    <w:rPr>
      <w:i/>
      <w:iCs/>
      <w:color w:val="404040" w:themeColor="text1" w:themeTint="BF"/>
    </w:rPr>
  </w:style>
  <w:style w:type="character" w:customStyle="1" w:styleId="a8">
    <w:name w:val="引用 字符"/>
    <w:basedOn w:val="a0"/>
    <w:link w:val="a7"/>
    <w:uiPriority w:val="29"/>
    <w:rsid w:val="009C0356"/>
    <w:rPr>
      <w:i/>
      <w:iCs/>
      <w:color w:val="404040" w:themeColor="text1" w:themeTint="BF"/>
    </w:rPr>
  </w:style>
  <w:style w:type="paragraph" w:styleId="a9">
    <w:name w:val="List Paragraph"/>
    <w:basedOn w:val="a"/>
    <w:uiPriority w:val="34"/>
    <w:qFormat/>
    <w:rsid w:val="009C0356"/>
    <w:pPr>
      <w:ind w:left="720"/>
      <w:contextualSpacing/>
    </w:pPr>
  </w:style>
  <w:style w:type="character" w:styleId="aa">
    <w:name w:val="Intense Emphasis"/>
    <w:basedOn w:val="a0"/>
    <w:uiPriority w:val="21"/>
    <w:qFormat/>
    <w:rsid w:val="009C0356"/>
    <w:rPr>
      <w:i/>
      <w:iCs/>
      <w:color w:val="2F5496" w:themeColor="accent1" w:themeShade="BF"/>
    </w:rPr>
  </w:style>
  <w:style w:type="paragraph" w:styleId="ab">
    <w:name w:val="Intense Quote"/>
    <w:basedOn w:val="a"/>
    <w:next w:val="a"/>
    <w:link w:val="ac"/>
    <w:uiPriority w:val="30"/>
    <w:qFormat/>
    <w:rsid w:val="009C0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356"/>
    <w:rPr>
      <w:i/>
      <w:iCs/>
      <w:color w:val="2F5496" w:themeColor="accent1" w:themeShade="BF"/>
    </w:rPr>
  </w:style>
  <w:style w:type="character" w:styleId="ad">
    <w:name w:val="Intense Reference"/>
    <w:basedOn w:val="a0"/>
    <w:uiPriority w:val="32"/>
    <w:qFormat/>
    <w:rsid w:val="009C03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