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9A218" w14:textId="77777777" w:rsidR="0021697A" w:rsidRDefault="0021697A">
      <w:pPr>
        <w:rPr>
          <w:rFonts w:hint="eastAsia"/>
        </w:rPr>
      </w:pPr>
    </w:p>
    <w:p w14:paraId="27A3BE7C" w14:textId="77777777" w:rsidR="0021697A" w:rsidRDefault="0021697A">
      <w:pPr>
        <w:rPr>
          <w:rFonts w:hint="eastAsia"/>
        </w:rPr>
      </w:pPr>
      <w:r>
        <w:rPr>
          <w:rFonts w:hint="eastAsia"/>
        </w:rPr>
        <w:tab/>
        <w:t>祝穆与《方舆胜览·眉州》简介</w:t>
      </w:r>
    </w:p>
    <w:p w14:paraId="62097990" w14:textId="77777777" w:rsidR="0021697A" w:rsidRDefault="0021697A">
      <w:pPr>
        <w:rPr>
          <w:rFonts w:hint="eastAsia"/>
        </w:rPr>
      </w:pPr>
    </w:p>
    <w:p w14:paraId="5234BAC3" w14:textId="77777777" w:rsidR="0021697A" w:rsidRDefault="0021697A">
      <w:pPr>
        <w:rPr>
          <w:rFonts w:hint="eastAsia"/>
        </w:rPr>
      </w:pPr>
    </w:p>
    <w:p w14:paraId="767A5CE4" w14:textId="77777777" w:rsidR="0021697A" w:rsidRDefault="0021697A">
      <w:pPr>
        <w:rPr>
          <w:rFonts w:hint="eastAsia"/>
        </w:rPr>
      </w:pPr>
      <w:r>
        <w:rPr>
          <w:rFonts w:hint="eastAsia"/>
        </w:rPr>
        <w:tab/>
        <w:t>祝穆，南宋时期的地理学家、文学家，以其编撰的《方舆胜览》闻名于世。这部著作不仅是一部重要的地理志书，也是研究中国古代地方文化、风俗和历史的重要资料。其中，《方舆胜览·眉州》部分详细记录了眉州（今四川省眉山市一带）的历史沿革、自然风光、人文景观及名人轶事等内容。</w:t>
      </w:r>
    </w:p>
    <w:p w14:paraId="77A5ACDC" w14:textId="77777777" w:rsidR="0021697A" w:rsidRDefault="0021697A">
      <w:pPr>
        <w:rPr>
          <w:rFonts w:hint="eastAsia"/>
        </w:rPr>
      </w:pPr>
    </w:p>
    <w:p w14:paraId="61BBEBEC" w14:textId="77777777" w:rsidR="0021697A" w:rsidRDefault="0021697A">
      <w:pPr>
        <w:rPr>
          <w:rFonts w:hint="eastAsia"/>
        </w:rPr>
      </w:pPr>
    </w:p>
    <w:p w14:paraId="7228F394" w14:textId="77777777" w:rsidR="0021697A" w:rsidRDefault="0021697A">
      <w:pPr>
        <w:rPr>
          <w:rFonts w:hint="eastAsia"/>
        </w:rPr>
      </w:pPr>
    </w:p>
    <w:p w14:paraId="5AB6857C" w14:textId="77777777" w:rsidR="0021697A" w:rsidRDefault="0021697A">
      <w:pPr>
        <w:rPr>
          <w:rFonts w:hint="eastAsia"/>
        </w:rPr>
      </w:pPr>
      <w:r>
        <w:rPr>
          <w:rFonts w:hint="eastAsia"/>
        </w:rPr>
        <w:tab/>
        <w:t>《方舆胜览·眉州》的拼音标题解析</w:t>
      </w:r>
    </w:p>
    <w:p w14:paraId="552810BB" w14:textId="77777777" w:rsidR="0021697A" w:rsidRDefault="0021697A">
      <w:pPr>
        <w:rPr>
          <w:rFonts w:hint="eastAsia"/>
        </w:rPr>
      </w:pPr>
    </w:p>
    <w:p w14:paraId="6A6AB036" w14:textId="77777777" w:rsidR="0021697A" w:rsidRDefault="0021697A">
      <w:pPr>
        <w:rPr>
          <w:rFonts w:hint="eastAsia"/>
        </w:rPr>
      </w:pPr>
    </w:p>
    <w:p w14:paraId="4E7B6958" w14:textId="77777777" w:rsidR="0021697A" w:rsidRDefault="0021697A">
      <w:pPr>
        <w:rPr>
          <w:rFonts w:hint="eastAsia"/>
        </w:rPr>
      </w:pPr>
      <w:r>
        <w:rPr>
          <w:rFonts w:hint="eastAsia"/>
        </w:rPr>
        <w:tab/>
        <w:t>Zhu Mu "Fang Yu Sheng Lan · Mei Zhou" de Pin Yin，这个标题用现代汉语拼音标注，意在帮助读者更好地理解原文中的发音。祝穆的“方舆胜览”是对中国各地名胜古迹的描述，“眉州”作为其中一个章节，特别聚焦于眉山地区，这里不仅是苏东坡的故乡，也孕育了许多历史文化名人。</w:t>
      </w:r>
    </w:p>
    <w:p w14:paraId="63982A69" w14:textId="77777777" w:rsidR="0021697A" w:rsidRDefault="0021697A">
      <w:pPr>
        <w:rPr>
          <w:rFonts w:hint="eastAsia"/>
        </w:rPr>
      </w:pPr>
    </w:p>
    <w:p w14:paraId="17A2B15E" w14:textId="77777777" w:rsidR="0021697A" w:rsidRDefault="0021697A">
      <w:pPr>
        <w:rPr>
          <w:rFonts w:hint="eastAsia"/>
        </w:rPr>
      </w:pPr>
    </w:p>
    <w:p w14:paraId="2C9D9611" w14:textId="77777777" w:rsidR="0021697A" w:rsidRDefault="0021697A">
      <w:pPr>
        <w:rPr>
          <w:rFonts w:hint="eastAsia"/>
        </w:rPr>
      </w:pPr>
    </w:p>
    <w:p w14:paraId="025EFDD6" w14:textId="77777777" w:rsidR="0021697A" w:rsidRDefault="0021697A">
      <w:pPr>
        <w:rPr>
          <w:rFonts w:hint="eastAsia"/>
        </w:rPr>
      </w:pPr>
      <w:r>
        <w:rPr>
          <w:rFonts w:hint="eastAsia"/>
        </w:rPr>
        <w:tab/>
        <w:t>眉州的历史与文化背景</w:t>
      </w:r>
    </w:p>
    <w:p w14:paraId="5F75F1B5" w14:textId="77777777" w:rsidR="0021697A" w:rsidRDefault="0021697A">
      <w:pPr>
        <w:rPr>
          <w:rFonts w:hint="eastAsia"/>
        </w:rPr>
      </w:pPr>
    </w:p>
    <w:p w14:paraId="3EF51212" w14:textId="77777777" w:rsidR="0021697A" w:rsidRDefault="0021697A">
      <w:pPr>
        <w:rPr>
          <w:rFonts w:hint="eastAsia"/>
        </w:rPr>
      </w:pPr>
    </w:p>
    <w:p w14:paraId="077B0D38" w14:textId="77777777" w:rsidR="0021697A" w:rsidRDefault="0021697A">
      <w:pPr>
        <w:rPr>
          <w:rFonts w:hint="eastAsia"/>
        </w:rPr>
      </w:pPr>
      <w:r>
        <w:rPr>
          <w:rFonts w:hint="eastAsia"/>
        </w:rPr>
        <w:tab/>
        <w:t>眉州自古以来就是文化繁荣之地，是宋代大文豪苏轼的出生地。这里的山水秀丽，气候宜人，素有“天府之国”的美誉。历史上，眉州因其地理位置优越，成为了文化交流的重要节点，吸引了众多文人墨客前来游览或定居，留下了丰富的文化遗产。</w:t>
      </w:r>
    </w:p>
    <w:p w14:paraId="7D9E43A8" w14:textId="77777777" w:rsidR="0021697A" w:rsidRDefault="0021697A">
      <w:pPr>
        <w:rPr>
          <w:rFonts w:hint="eastAsia"/>
        </w:rPr>
      </w:pPr>
    </w:p>
    <w:p w14:paraId="189DE0A6" w14:textId="77777777" w:rsidR="0021697A" w:rsidRDefault="0021697A">
      <w:pPr>
        <w:rPr>
          <w:rFonts w:hint="eastAsia"/>
        </w:rPr>
      </w:pPr>
    </w:p>
    <w:p w14:paraId="0D48B938" w14:textId="77777777" w:rsidR="0021697A" w:rsidRDefault="0021697A">
      <w:pPr>
        <w:rPr>
          <w:rFonts w:hint="eastAsia"/>
        </w:rPr>
      </w:pPr>
    </w:p>
    <w:p w14:paraId="3C0D0202" w14:textId="77777777" w:rsidR="0021697A" w:rsidRDefault="0021697A">
      <w:pPr>
        <w:rPr>
          <w:rFonts w:hint="eastAsia"/>
        </w:rPr>
      </w:pPr>
      <w:r>
        <w:rPr>
          <w:rFonts w:hint="eastAsia"/>
        </w:rPr>
        <w:tab/>
        <w:t>《方舆胜览》的价值与影响</w:t>
      </w:r>
    </w:p>
    <w:p w14:paraId="21F5E413" w14:textId="77777777" w:rsidR="0021697A" w:rsidRDefault="0021697A">
      <w:pPr>
        <w:rPr>
          <w:rFonts w:hint="eastAsia"/>
        </w:rPr>
      </w:pPr>
    </w:p>
    <w:p w14:paraId="0E93F36A" w14:textId="77777777" w:rsidR="0021697A" w:rsidRDefault="0021697A">
      <w:pPr>
        <w:rPr>
          <w:rFonts w:hint="eastAsia"/>
        </w:rPr>
      </w:pPr>
    </w:p>
    <w:p w14:paraId="4AA5D04A" w14:textId="77777777" w:rsidR="0021697A" w:rsidRDefault="0021697A">
      <w:pPr>
        <w:rPr>
          <w:rFonts w:hint="eastAsia"/>
        </w:rPr>
      </w:pPr>
      <w:r>
        <w:rPr>
          <w:rFonts w:hint="eastAsia"/>
        </w:rPr>
        <w:tab/>
        <w:t>《方舆胜览》不仅是一部地理学巨著，它还包含了丰富的历史信息和社会风貌描写，对于研究南宋时期的地方行政制度、社会生活、文化教育等方面具有极高的价值。尤其是《眉州》篇，通过对当地自然环境和人文景观的描绘，展现了宋代眉州的独特魅力。</w:t>
      </w:r>
    </w:p>
    <w:p w14:paraId="3A06CAAD" w14:textId="77777777" w:rsidR="0021697A" w:rsidRDefault="0021697A">
      <w:pPr>
        <w:rPr>
          <w:rFonts w:hint="eastAsia"/>
        </w:rPr>
      </w:pPr>
    </w:p>
    <w:p w14:paraId="037949B5" w14:textId="77777777" w:rsidR="0021697A" w:rsidRDefault="0021697A">
      <w:pPr>
        <w:rPr>
          <w:rFonts w:hint="eastAsia"/>
        </w:rPr>
      </w:pPr>
    </w:p>
    <w:p w14:paraId="1CB40FFB" w14:textId="77777777" w:rsidR="0021697A" w:rsidRDefault="0021697A">
      <w:pPr>
        <w:rPr>
          <w:rFonts w:hint="eastAsia"/>
        </w:rPr>
      </w:pPr>
    </w:p>
    <w:p w14:paraId="1FB70570" w14:textId="77777777" w:rsidR="0021697A" w:rsidRDefault="0021697A">
      <w:pPr>
        <w:rPr>
          <w:rFonts w:hint="eastAsia"/>
        </w:rPr>
      </w:pPr>
      <w:r>
        <w:rPr>
          <w:rFonts w:hint="eastAsia"/>
        </w:rPr>
        <w:tab/>
        <w:t>最后的总结：对后世的影响与启示</w:t>
      </w:r>
    </w:p>
    <w:p w14:paraId="16ABE963" w14:textId="77777777" w:rsidR="0021697A" w:rsidRDefault="0021697A">
      <w:pPr>
        <w:rPr>
          <w:rFonts w:hint="eastAsia"/>
        </w:rPr>
      </w:pPr>
    </w:p>
    <w:p w14:paraId="1CB7F117" w14:textId="77777777" w:rsidR="0021697A" w:rsidRDefault="0021697A">
      <w:pPr>
        <w:rPr>
          <w:rFonts w:hint="eastAsia"/>
        </w:rPr>
      </w:pPr>
    </w:p>
    <w:p w14:paraId="021196D1" w14:textId="77777777" w:rsidR="0021697A" w:rsidRDefault="0021697A">
      <w:pPr>
        <w:rPr>
          <w:rFonts w:hint="eastAsia"/>
        </w:rPr>
      </w:pPr>
      <w:r>
        <w:rPr>
          <w:rFonts w:hint="eastAsia"/>
        </w:rPr>
        <w:tab/>
        <w:t>祝穆的《方舆胜览》及其关于眉州的部分，为后世提供了宝贵的历史文献资源，有助于我们更深入地了解古代中国的地域文化和历史变迁。通过学习这些资料，不仅能增进对中国传统文化的认识，也能从中汲取智慧，为现代社会的发展提供借鉴。</w:t>
      </w:r>
    </w:p>
    <w:p w14:paraId="07EEFD66" w14:textId="77777777" w:rsidR="0021697A" w:rsidRDefault="0021697A">
      <w:pPr>
        <w:rPr>
          <w:rFonts w:hint="eastAsia"/>
        </w:rPr>
      </w:pPr>
    </w:p>
    <w:p w14:paraId="0A15E499" w14:textId="77777777" w:rsidR="0021697A" w:rsidRDefault="0021697A">
      <w:pPr>
        <w:rPr>
          <w:rFonts w:hint="eastAsia"/>
        </w:rPr>
      </w:pPr>
    </w:p>
    <w:p w14:paraId="73D7762F" w14:textId="77777777" w:rsidR="0021697A" w:rsidRDefault="00216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358CF" w14:textId="04EF853F" w:rsidR="0029373C" w:rsidRDefault="0029373C"/>
    <w:sectPr w:rsidR="00293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3C"/>
    <w:rsid w:val="0021697A"/>
    <w:rsid w:val="0029373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85559-8E70-4C1D-8952-A58EB8AD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