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BC33C" w14:textId="77777777" w:rsidR="009E1456" w:rsidRDefault="009E1456">
      <w:pPr>
        <w:rPr>
          <w:rFonts w:hint="eastAsia"/>
        </w:rPr>
      </w:pPr>
    </w:p>
    <w:p w14:paraId="6C7271F8" w14:textId="77777777" w:rsidR="009E1456" w:rsidRDefault="009E1456">
      <w:pPr>
        <w:rPr>
          <w:rFonts w:hint="eastAsia"/>
        </w:rPr>
      </w:pPr>
      <w:r>
        <w:rPr>
          <w:rFonts w:hint="eastAsia"/>
        </w:rPr>
        <w:tab/>
        <w:t>知足者常乐什么意思</w:t>
      </w:r>
    </w:p>
    <w:p w14:paraId="5E1D8FA7" w14:textId="77777777" w:rsidR="009E1456" w:rsidRDefault="009E1456">
      <w:pPr>
        <w:rPr>
          <w:rFonts w:hint="eastAsia"/>
        </w:rPr>
      </w:pPr>
    </w:p>
    <w:p w14:paraId="00E228C8" w14:textId="77777777" w:rsidR="009E1456" w:rsidRDefault="009E1456">
      <w:pPr>
        <w:rPr>
          <w:rFonts w:hint="eastAsia"/>
        </w:rPr>
      </w:pPr>
    </w:p>
    <w:p w14:paraId="4EC3DE94" w14:textId="77777777" w:rsidR="009E1456" w:rsidRDefault="009E1456">
      <w:pPr>
        <w:rPr>
          <w:rFonts w:hint="eastAsia"/>
        </w:rPr>
      </w:pPr>
      <w:r>
        <w:rPr>
          <w:rFonts w:hint="eastAsia"/>
        </w:rPr>
        <w:tab/>
        <w:t>“知足者常乐”是一句流传千古的中国古语，它表达的是一种人生哲学和生活态度。这句话的字面意思是，那些懂得满足的人，往往能够享受到持久的快乐。这种快乐并非来自物质的丰富或外界的赞誉，而是源自内心的平和与满足。</w:t>
      </w:r>
    </w:p>
    <w:p w14:paraId="3ED06265" w14:textId="77777777" w:rsidR="009E1456" w:rsidRDefault="009E1456">
      <w:pPr>
        <w:rPr>
          <w:rFonts w:hint="eastAsia"/>
        </w:rPr>
      </w:pPr>
    </w:p>
    <w:p w14:paraId="62BEFBAE" w14:textId="77777777" w:rsidR="009E1456" w:rsidRDefault="009E1456">
      <w:pPr>
        <w:rPr>
          <w:rFonts w:hint="eastAsia"/>
        </w:rPr>
      </w:pPr>
    </w:p>
    <w:p w14:paraId="1037BBA2" w14:textId="77777777" w:rsidR="009E1456" w:rsidRDefault="009E1456">
      <w:pPr>
        <w:rPr>
          <w:rFonts w:hint="eastAsia"/>
        </w:rPr>
      </w:pPr>
    </w:p>
    <w:p w14:paraId="5B60C295" w14:textId="77777777" w:rsidR="009E1456" w:rsidRDefault="009E1456">
      <w:pPr>
        <w:rPr>
          <w:rFonts w:hint="eastAsia"/>
        </w:rPr>
      </w:pPr>
      <w:r>
        <w:rPr>
          <w:rFonts w:hint="eastAsia"/>
        </w:rPr>
        <w:tab/>
        <w:t>知足者常乐的哲学内涵</w:t>
      </w:r>
    </w:p>
    <w:p w14:paraId="1CE21ADF" w14:textId="77777777" w:rsidR="009E1456" w:rsidRDefault="009E1456">
      <w:pPr>
        <w:rPr>
          <w:rFonts w:hint="eastAsia"/>
        </w:rPr>
      </w:pPr>
    </w:p>
    <w:p w14:paraId="54A81619" w14:textId="77777777" w:rsidR="009E1456" w:rsidRDefault="009E1456">
      <w:pPr>
        <w:rPr>
          <w:rFonts w:hint="eastAsia"/>
        </w:rPr>
      </w:pPr>
    </w:p>
    <w:p w14:paraId="7FB6FDAC" w14:textId="77777777" w:rsidR="009E1456" w:rsidRDefault="009E1456">
      <w:pPr>
        <w:rPr>
          <w:rFonts w:hint="eastAsia"/>
        </w:rPr>
      </w:pPr>
      <w:r>
        <w:rPr>
          <w:rFonts w:hint="eastAsia"/>
        </w:rPr>
        <w:tab/>
        <w:t>从哲学角度来看，“知足者常乐”体现的是道家思想中的“无为而治”和“知足不辱”的理念。道家认为，人应该顺应自然，不过度追求外在的物质和名利，而是要在内心深处找到真正的平静和满足。这种满足不是对现状的消极接受，而是在对现有条件充分认识和珍惜的基础上，保持一颗平和的心，不被欲望所驱使。</w:t>
      </w:r>
    </w:p>
    <w:p w14:paraId="59FD3CCB" w14:textId="77777777" w:rsidR="009E1456" w:rsidRDefault="009E1456">
      <w:pPr>
        <w:rPr>
          <w:rFonts w:hint="eastAsia"/>
        </w:rPr>
      </w:pPr>
    </w:p>
    <w:p w14:paraId="47A9941F" w14:textId="77777777" w:rsidR="009E1456" w:rsidRDefault="009E1456">
      <w:pPr>
        <w:rPr>
          <w:rFonts w:hint="eastAsia"/>
        </w:rPr>
      </w:pPr>
    </w:p>
    <w:p w14:paraId="6A86FB6F" w14:textId="77777777" w:rsidR="009E1456" w:rsidRDefault="009E1456">
      <w:pPr>
        <w:rPr>
          <w:rFonts w:hint="eastAsia"/>
        </w:rPr>
      </w:pPr>
    </w:p>
    <w:p w14:paraId="6B889638" w14:textId="77777777" w:rsidR="009E1456" w:rsidRDefault="009E1456">
      <w:pPr>
        <w:rPr>
          <w:rFonts w:hint="eastAsia"/>
        </w:rPr>
      </w:pPr>
      <w:r>
        <w:rPr>
          <w:rFonts w:hint="eastAsia"/>
        </w:rPr>
        <w:tab/>
        <w:t>儒家思想中也强调“知足”的重要性。孔子曾说：“知足不辱，知止不殆，可以长久。”他认为，一个人如果懂得满足，就不会受到屈辱；如果知道适可而止，就不会遇到危险；这样，就能够保持长久。这种思想强调的是内在修养和品德的提升，通过控制自己的欲望，达到内心的平和与满足。</w:t>
      </w:r>
    </w:p>
    <w:p w14:paraId="4E3C40B6" w14:textId="77777777" w:rsidR="009E1456" w:rsidRDefault="009E1456">
      <w:pPr>
        <w:rPr>
          <w:rFonts w:hint="eastAsia"/>
        </w:rPr>
      </w:pPr>
    </w:p>
    <w:p w14:paraId="16D30155" w14:textId="77777777" w:rsidR="009E1456" w:rsidRDefault="009E1456">
      <w:pPr>
        <w:rPr>
          <w:rFonts w:hint="eastAsia"/>
        </w:rPr>
      </w:pPr>
    </w:p>
    <w:p w14:paraId="2EAB5359" w14:textId="77777777" w:rsidR="009E1456" w:rsidRDefault="009E1456">
      <w:pPr>
        <w:rPr>
          <w:rFonts w:hint="eastAsia"/>
        </w:rPr>
      </w:pPr>
    </w:p>
    <w:p w14:paraId="64EF3FBD" w14:textId="77777777" w:rsidR="009E1456" w:rsidRDefault="009E1456">
      <w:pPr>
        <w:rPr>
          <w:rFonts w:hint="eastAsia"/>
        </w:rPr>
      </w:pPr>
      <w:r>
        <w:rPr>
          <w:rFonts w:hint="eastAsia"/>
        </w:rPr>
        <w:tab/>
        <w:t>知足者常乐在现代社会的意义</w:t>
      </w:r>
    </w:p>
    <w:p w14:paraId="7D2E3729" w14:textId="77777777" w:rsidR="009E1456" w:rsidRDefault="009E1456">
      <w:pPr>
        <w:rPr>
          <w:rFonts w:hint="eastAsia"/>
        </w:rPr>
      </w:pPr>
    </w:p>
    <w:p w14:paraId="3A3BE742" w14:textId="77777777" w:rsidR="009E1456" w:rsidRDefault="009E1456">
      <w:pPr>
        <w:rPr>
          <w:rFonts w:hint="eastAsia"/>
        </w:rPr>
      </w:pPr>
    </w:p>
    <w:p w14:paraId="08C08D83" w14:textId="77777777" w:rsidR="009E1456" w:rsidRDefault="009E1456">
      <w:pPr>
        <w:rPr>
          <w:rFonts w:hint="eastAsia"/>
        </w:rPr>
      </w:pPr>
      <w:r>
        <w:rPr>
          <w:rFonts w:hint="eastAsia"/>
        </w:rPr>
        <w:tab/>
        <w:t>在物质极大丰富的现代社会，“知足者常乐”这一理念仍然具有重要意义。随着科技的发展和生活水平的提高，人们面临的诱惑和挑战也越来越多。在这个背景下，保持一颗知足的心，不被物质和名利所迷惑，显得尤为重要。</w:t>
      </w:r>
    </w:p>
    <w:p w14:paraId="7B9D2064" w14:textId="77777777" w:rsidR="009E1456" w:rsidRDefault="009E1456">
      <w:pPr>
        <w:rPr>
          <w:rFonts w:hint="eastAsia"/>
        </w:rPr>
      </w:pPr>
    </w:p>
    <w:p w14:paraId="074AE645" w14:textId="77777777" w:rsidR="009E1456" w:rsidRDefault="009E1456">
      <w:pPr>
        <w:rPr>
          <w:rFonts w:hint="eastAsia"/>
        </w:rPr>
      </w:pPr>
    </w:p>
    <w:p w14:paraId="7AEF9CD1" w14:textId="77777777" w:rsidR="009E1456" w:rsidRDefault="009E1456">
      <w:pPr>
        <w:rPr>
          <w:rFonts w:hint="eastAsia"/>
        </w:rPr>
      </w:pPr>
    </w:p>
    <w:p w14:paraId="5B778E42" w14:textId="77777777" w:rsidR="009E1456" w:rsidRDefault="009E1456">
      <w:pPr>
        <w:rPr>
          <w:rFonts w:hint="eastAsia"/>
        </w:rPr>
      </w:pPr>
      <w:r>
        <w:rPr>
          <w:rFonts w:hint="eastAsia"/>
        </w:rPr>
        <w:tab/>
        <w:t>知足者常乐不仅有助于个人的心理健康和幸福感提升，还能促进社会的和谐与稳定。一个懂得满足的人，往往更容易与他人相处融洽，不会因为过度的欲望而产生矛盾和冲突。同时，知足者也更愿意分享自己的资源和快乐，从而形成一个更加和谐、友爱的社会环境。</w:t>
      </w:r>
    </w:p>
    <w:p w14:paraId="5B6D50DC" w14:textId="77777777" w:rsidR="009E1456" w:rsidRDefault="009E1456">
      <w:pPr>
        <w:rPr>
          <w:rFonts w:hint="eastAsia"/>
        </w:rPr>
      </w:pPr>
    </w:p>
    <w:p w14:paraId="783C7F08" w14:textId="77777777" w:rsidR="009E1456" w:rsidRDefault="009E1456">
      <w:pPr>
        <w:rPr>
          <w:rFonts w:hint="eastAsia"/>
        </w:rPr>
      </w:pPr>
    </w:p>
    <w:p w14:paraId="59680C06" w14:textId="77777777" w:rsidR="009E1456" w:rsidRDefault="009E1456">
      <w:pPr>
        <w:rPr>
          <w:rFonts w:hint="eastAsia"/>
        </w:rPr>
      </w:pPr>
    </w:p>
    <w:p w14:paraId="729DCC07" w14:textId="77777777" w:rsidR="009E1456" w:rsidRDefault="009E1456">
      <w:pPr>
        <w:rPr>
          <w:rFonts w:hint="eastAsia"/>
        </w:rPr>
      </w:pPr>
      <w:r>
        <w:rPr>
          <w:rFonts w:hint="eastAsia"/>
        </w:rPr>
        <w:tab/>
        <w:t>如何实践知足者常乐</w:t>
      </w:r>
    </w:p>
    <w:p w14:paraId="3398FB13" w14:textId="77777777" w:rsidR="009E1456" w:rsidRDefault="009E1456">
      <w:pPr>
        <w:rPr>
          <w:rFonts w:hint="eastAsia"/>
        </w:rPr>
      </w:pPr>
    </w:p>
    <w:p w14:paraId="7956DA00" w14:textId="77777777" w:rsidR="009E1456" w:rsidRDefault="009E1456">
      <w:pPr>
        <w:rPr>
          <w:rFonts w:hint="eastAsia"/>
        </w:rPr>
      </w:pPr>
    </w:p>
    <w:p w14:paraId="65A6356F" w14:textId="77777777" w:rsidR="009E1456" w:rsidRDefault="009E1456">
      <w:pPr>
        <w:rPr>
          <w:rFonts w:hint="eastAsia"/>
        </w:rPr>
      </w:pPr>
      <w:r>
        <w:rPr>
          <w:rFonts w:hint="eastAsia"/>
        </w:rPr>
        <w:tab/>
        <w:t>实践“知足者常乐”这一理念，需要我们在日常生活中做到以下几点：</w:t>
      </w:r>
    </w:p>
    <w:p w14:paraId="66C8CF4C" w14:textId="77777777" w:rsidR="009E1456" w:rsidRDefault="009E1456">
      <w:pPr>
        <w:rPr>
          <w:rFonts w:hint="eastAsia"/>
        </w:rPr>
      </w:pPr>
    </w:p>
    <w:p w14:paraId="728E90E7" w14:textId="77777777" w:rsidR="009E1456" w:rsidRDefault="009E1456">
      <w:pPr>
        <w:rPr>
          <w:rFonts w:hint="eastAsia"/>
        </w:rPr>
      </w:pPr>
    </w:p>
    <w:p w14:paraId="2C95A9AA" w14:textId="77777777" w:rsidR="009E1456" w:rsidRDefault="009E1456">
      <w:pPr>
        <w:rPr>
          <w:rFonts w:hint="eastAsia"/>
        </w:rPr>
      </w:pPr>
    </w:p>
    <w:p w14:paraId="3F2FB12D" w14:textId="77777777" w:rsidR="009E1456" w:rsidRDefault="009E1456">
      <w:pPr>
        <w:rPr>
          <w:rFonts w:hint="eastAsia"/>
        </w:rPr>
      </w:pPr>
      <w:r>
        <w:rPr>
          <w:rFonts w:hint="eastAsia"/>
        </w:rPr>
        <w:tab/>
        <w:t>1. 珍惜现有：学会感恩和珍惜自己现在所拥有的，包括家庭、朋友、健康等。</w:t>
      </w:r>
    </w:p>
    <w:p w14:paraId="3A88181E" w14:textId="77777777" w:rsidR="009E1456" w:rsidRDefault="009E1456">
      <w:pPr>
        <w:rPr>
          <w:rFonts w:hint="eastAsia"/>
        </w:rPr>
      </w:pPr>
    </w:p>
    <w:p w14:paraId="5BED7F40" w14:textId="77777777" w:rsidR="009E1456" w:rsidRDefault="009E1456">
      <w:pPr>
        <w:rPr>
          <w:rFonts w:hint="eastAsia"/>
        </w:rPr>
      </w:pPr>
    </w:p>
    <w:p w14:paraId="0EF94859" w14:textId="77777777" w:rsidR="009E1456" w:rsidRDefault="009E1456">
      <w:pPr>
        <w:rPr>
          <w:rFonts w:hint="eastAsia"/>
        </w:rPr>
      </w:pPr>
    </w:p>
    <w:p w14:paraId="499793E1" w14:textId="77777777" w:rsidR="009E1456" w:rsidRDefault="009E1456">
      <w:pPr>
        <w:rPr>
          <w:rFonts w:hint="eastAsia"/>
        </w:rPr>
      </w:pPr>
      <w:r>
        <w:rPr>
          <w:rFonts w:hint="eastAsia"/>
        </w:rPr>
        <w:tab/>
        <w:t>2. 控制欲望：不被物质和名利所迷惑，保持一颗平和的心，不被欲望所驱使。</w:t>
      </w:r>
    </w:p>
    <w:p w14:paraId="41621455" w14:textId="77777777" w:rsidR="009E1456" w:rsidRDefault="009E1456">
      <w:pPr>
        <w:rPr>
          <w:rFonts w:hint="eastAsia"/>
        </w:rPr>
      </w:pPr>
    </w:p>
    <w:p w14:paraId="6CD93B5B" w14:textId="77777777" w:rsidR="009E1456" w:rsidRDefault="009E1456">
      <w:pPr>
        <w:rPr>
          <w:rFonts w:hint="eastAsia"/>
        </w:rPr>
      </w:pPr>
    </w:p>
    <w:p w14:paraId="40CD0BDA" w14:textId="77777777" w:rsidR="009E1456" w:rsidRDefault="009E1456">
      <w:pPr>
        <w:rPr>
          <w:rFonts w:hint="eastAsia"/>
        </w:rPr>
      </w:pPr>
    </w:p>
    <w:p w14:paraId="30C8DD98" w14:textId="77777777" w:rsidR="009E1456" w:rsidRDefault="009E1456">
      <w:pPr>
        <w:rPr>
          <w:rFonts w:hint="eastAsia"/>
        </w:rPr>
      </w:pPr>
      <w:r>
        <w:rPr>
          <w:rFonts w:hint="eastAsia"/>
        </w:rPr>
        <w:tab/>
        <w:t>3. 知足常乐：在内心深处找到真正的平静和满足，享受生活中的每一个瞬间。</w:t>
      </w:r>
    </w:p>
    <w:p w14:paraId="399797B9" w14:textId="77777777" w:rsidR="009E1456" w:rsidRDefault="009E1456">
      <w:pPr>
        <w:rPr>
          <w:rFonts w:hint="eastAsia"/>
        </w:rPr>
      </w:pPr>
    </w:p>
    <w:p w14:paraId="469ADC83" w14:textId="77777777" w:rsidR="009E1456" w:rsidRDefault="009E1456">
      <w:pPr>
        <w:rPr>
          <w:rFonts w:hint="eastAsia"/>
        </w:rPr>
      </w:pPr>
    </w:p>
    <w:p w14:paraId="2DF2B25F" w14:textId="77777777" w:rsidR="009E1456" w:rsidRDefault="009E1456">
      <w:pPr>
        <w:rPr>
          <w:rFonts w:hint="eastAsia"/>
        </w:rPr>
      </w:pPr>
    </w:p>
    <w:p w14:paraId="0486D867" w14:textId="77777777" w:rsidR="009E1456" w:rsidRDefault="009E14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387B75" w14:textId="77777777" w:rsidR="009E1456" w:rsidRDefault="009E1456">
      <w:pPr>
        <w:rPr>
          <w:rFonts w:hint="eastAsia"/>
        </w:rPr>
      </w:pPr>
    </w:p>
    <w:p w14:paraId="22862FBC" w14:textId="77777777" w:rsidR="009E1456" w:rsidRDefault="009E1456">
      <w:pPr>
        <w:rPr>
          <w:rFonts w:hint="eastAsia"/>
        </w:rPr>
      </w:pPr>
    </w:p>
    <w:p w14:paraId="48FA32C8" w14:textId="77777777" w:rsidR="009E1456" w:rsidRDefault="009E1456">
      <w:pPr>
        <w:rPr>
          <w:rFonts w:hint="eastAsia"/>
        </w:rPr>
      </w:pPr>
      <w:r>
        <w:rPr>
          <w:rFonts w:hint="eastAsia"/>
        </w:rPr>
        <w:tab/>
        <w:t>“知足者常乐”是一种深刻的人生哲学和生活态度。它提醒我们要珍惜现有、控制欲望、知足常乐，从而在纷繁复杂的世界中保持一颗平和的心，享受持久而真正的快乐。希望我们都能在实践中践行这一理念，让自己的生活更加充实和幸福。</w:t>
      </w:r>
    </w:p>
    <w:p w14:paraId="24721A1D" w14:textId="77777777" w:rsidR="009E1456" w:rsidRDefault="009E1456">
      <w:pPr>
        <w:rPr>
          <w:rFonts w:hint="eastAsia"/>
        </w:rPr>
      </w:pPr>
    </w:p>
    <w:p w14:paraId="3DB7323F" w14:textId="77777777" w:rsidR="009E1456" w:rsidRDefault="009E1456">
      <w:pPr>
        <w:rPr>
          <w:rFonts w:hint="eastAsia"/>
        </w:rPr>
      </w:pPr>
    </w:p>
    <w:p w14:paraId="443FF245" w14:textId="77777777" w:rsidR="009E1456" w:rsidRDefault="009E14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F7A5C6" w14:textId="380F7673" w:rsidR="0081333A" w:rsidRDefault="0081333A"/>
    <w:sectPr w:rsidR="00813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3A"/>
    <w:rsid w:val="0081333A"/>
    <w:rsid w:val="009E145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BD04C-E177-4786-A3F2-238C1145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