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7B263" w14:textId="77777777" w:rsidR="006B1206" w:rsidRDefault="006B1206">
      <w:pPr>
        <w:rPr>
          <w:rFonts w:hint="eastAsia"/>
        </w:rPr>
      </w:pPr>
    </w:p>
    <w:p w14:paraId="2508A857" w14:textId="77777777" w:rsidR="006B1206" w:rsidRDefault="006B1206">
      <w:pPr>
        <w:rPr>
          <w:rFonts w:hint="eastAsia"/>
        </w:rPr>
      </w:pPr>
      <w:r>
        <w:rPr>
          <w:rFonts w:hint="eastAsia"/>
        </w:rPr>
        <w:tab/>
        <w:t>知足常乐的意思</w:t>
      </w:r>
    </w:p>
    <w:p w14:paraId="16511C89" w14:textId="77777777" w:rsidR="006B1206" w:rsidRDefault="006B1206">
      <w:pPr>
        <w:rPr>
          <w:rFonts w:hint="eastAsia"/>
        </w:rPr>
      </w:pPr>
    </w:p>
    <w:p w14:paraId="317EFF77" w14:textId="77777777" w:rsidR="006B1206" w:rsidRDefault="006B1206">
      <w:pPr>
        <w:rPr>
          <w:rFonts w:hint="eastAsia"/>
        </w:rPr>
      </w:pPr>
    </w:p>
    <w:p w14:paraId="5F039DEE" w14:textId="77777777" w:rsidR="006B1206" w:rsidRDefault="006B1206">
      <w:pPr>
        <w:rPr>
          <w:rFonts w:hint="eastAsia"/>
        </w:rPr>
      </w:pPr>
      <w:r>
        <w:rPr>
          <w:rFonts w:hint="eastAsia"/>
        </w:rPr>
        <w:tab/>
        <w:t>“知足常乐”这一成语，蕴含了深厚的人生哲理和生活智慧。它教导我们，在纷繁复杂的世界中，保持一颗知足的心，是通往幸福与满足的重要途径。这一理念不仅适用于个人生活，也对于社会和谐与进步具有重要意义。</w:t>
      </w:r>
    </w:p>
    <w:p w14:paraId="1AAD2B01" w14:textId="77777777" w:rsidR="006B1206" w:rsidRDefault="006B1206">
      <w:pPr>
        <w:rPr>
          <w:rFonts w:hint="eastAsia"/>
        </w:rPr>
      </w:pPr>
    </w:p>
    <w:p w14:paraId="390E0765" w14:textId="77777777" w:rsidR="006B1206" w:rsidRDefault="006B1206">
      <w:pPr>
        <w:rPr>
          <w:rFonts w:hint="eastAsia"/>
        </w:rPr>
      </w:pPr>
    </w:p>
    <w:p w14:paraId="7C4F878C" w14:textId="77777777" w:rsidR="006B1206" w:rsidRDefault="006B1206">
      <w:pPr>
        <w:rPr>
          <w:rFonts w:hint="eastAsia"/>
        </w:rPr>
      </w:pPr>
    </w:p>
    <w:p w14:paraId="0A83740C" w14:textId="77777777" w:rsidR="006B1206" w:rsidRDefault="006B1206">
      <w:pPr>
        <w:rPr>
          <w:rFonts w:hint="eastAsia"/>
        </w:rPr>
      </w:pPr>
      <w:r>
        <w:rPr>
          <w:rFonts w:hint="eastAsia"/>
        </w:rPr>
        <w:tab/>
        <w:t>知足常乐的字面解析</w:t>
      </w:r>
    </w:p>
    <w:p w14:paraId="714D2D17" w14:textId="77777777" w:rsidR="006B1206" w:rsidRDefault="006B1206">
      <w:pPr>
        <w:rPr>
          <w:rFonts w:hint="eastAsia"/>
        </w:rPr>
      </w:pPr>
    </w:p>
    <w:p w14:paraId="636BC39C" w14:textId="77777777" w:rsidR="006B1206" w:rsidRDefault="006B1206">
      <w:pPr>
        <w:rPr>
          <w:rFonts w:hint="eastAsia"/>
        </w:rPr>
      </w:pPr>
    </w:p>
    <w:p w14:paraId="74EB6F93" w14:textId="77777777" w:rsidR="006B1206" w:rsidRDefault="006B1206">
      <w:pPr>
        <w:rPr>
          <w:rFonts w:hint="eastAsia"/>
        </w:rPr>
      </w:pPr>
      <w:r>
        <w:rPr>
          <w:rFonts w:hint="eastAsia"/>
        </w:rPr>
        <w:tab/>
        <w:t>“知足”意指对现有条件或所得感到满意，不贪心、不奢望过多；“常乐”则是指因为这种满足感而常常保持快乐的心态。两者结合，便构成了“知足常乐”这一成语，它传达了一种简单而深刻的生活态度：珍惜眼前，感恩拥有，不为外物所累，从而享受内心的宁静与快乐。</w:t>
      </w:r>
    </w:p>
    <w:p w14:paraId="19755578" w14:textId="77777777" w:rsidR="006B1206" w:rsidRDefault="006B1206">
      <w:pPr>
        <w:rPr>
          <w:rFonts w:hint="eastAsia"/>
        </w:rPr>
      </w:pPr>
    </w:p>
    <w:p w14:paraId="0BF2E9FF" w14:textId="77777777" w:rsidR="006B1206" w:rsidRDefault="006B1206">
      <w:pPr>
        <w:rPr>
          <w:rFonts w:hint="eastAsia"/>
        </w:rPr>
      </w:pPr>
    </w:p>
    <w:p w14:paraId="1CECDBF9" w14:textId="77777777" w:rsidR="006B1206" w:rsidRDefault="006B1206">
      <w:pPr>
        <w:rPr>
          <w:rFonts w:hint="eastAsia"/>
        </w:rPr>
      </w:pPr>
    </w:p>
    <w:p w14:paraId="55664264" w14:textId="77777777" w:rsidR="006B1206" w:rsidRDefault="006B1206">
      <w:pPr>
        <w:rPr>
          <w:rFonts w:hint="eastAsia"/>
        </w:rPr>
      </w:pPr>
      <w:r>
        <w:rPr>
          <w:rFonts w:hint="eastAsia"/>
        </w:rPr>
        <w:tab/>
        <w:t>知足常乐的人生智慧</w:t>
      </w:r>
    </w:p>
    <w:p w14:paraId="6122C5D7" w14:textId="77777777" w:rsidR="006B1206" w:rsidRDefault="006B1206">
      <w:pPr>
        <w:rPr>
          <w:rFonts w:hint="eastAsia"/>
        </w:rPr>
      </w:pPr>
    </w:p>
    <w:p w14:paraId="1A857988" w14:textId="77777777" w:rsidR="006B1206" w:rsidRDefault="006B1206">
      <w:pPr>
        <w:rPr>
          <w:rFonts w:hint="eastAsia"/>
        </w:rPr>
      </w:pPr>
    </w:p>
    <w:p w14:paraId="03CA6F16" w14:textId="77777777" w:rsidR="006B1206" w:rsidRDefault="006B1206">
      <w:pPr>
        <w:rPr>
          <w:rFonts w:hint="eastAsia"/>
        </w:rPr>
      </w:pPr>
      <w:r>
        <w:rPr>
          <w:rFonts w:hint="eastAsia"/>
        </w:rPr>
        <w:tab/>
        <w:t>在人生旅途中，我们时常会面临各种诱惑和挑战，这些外在因素很容易让我们迷失方向，陷入无尽的追求与攀比之中。然而，“知足常乐”的理念提醒我们，真正的幸福并不在于拥有多少，而在于我们如何看待和珍惜自己所拥有的。当我们学会知足，便能够摆脱物质的束缚，专注于内心的成长与提升，从而体验到更加纯粹和持久的快乐。</w:t>
      </w:r>
    </w:p>
    <w:p w14:paraId="102DC5F0" w14:textId="77777777" w:rsidR="006B1206" w:rsidRDefault="006B1206">
      <w:pPr>
        <w:rPr>
          <w:rFonts w:hint="eastAsia"/>
        </w:rPr>
      </w:pPr>
    </w:p>
    <w:p w14:paraId="31DA931E" w14:textId="77777777" w:rsidR="006B1206" w:rsidRDefault="006B1206">
      <w:pPr>
        <w:rPr>
          <w:rFonts w:hint="eastAsia"/>
        </w:rPr>
      </w:pPr>
    </w:p>
    <w:p w14:paraId="2FD37390" w14:textId="77777777" w:rsidR="006B1206" w:rsidRDefault="006B1206">
      <w:pPr>
        <w:rPr>
          <w:rFonts w:hint="eastAsia"/>
        </w:rPr>
      </w:pPr>
    </w:p>
    <w:p w14:paraId="07427CF3" w14:textId="77777777" w:rsidR="006B1206" w:rsidRDefault="006B1206">
      <w:pPr>
        <w:rPr>
          <w:rFonts w:hint="eastAsia"/>
        </w:rPr>
      </w:pPr>
      <w:r>
        <w:rPr>
          <w:rFonts w:hint="eastAsia"/>
        </w:rPr>
        <w:tab/>
        <w:t>知足常乐的社会价值</w:t>
      </w:r>
    </w:p>
    <w:p w14:paraId="1336E0FA" w14:textId="77777777" w:rsidR="006B1206" w:rsidRDefault="006B1206">
      <w:pPr>
        <w:rPr>
          <w:rFonts w:hint="eastAsia"/>
        </w:rPr>
      </w:pPr>
    </w:p>
    <w:p w14:paraId="2ACC3736" w14:textId="77777777" w:rsidR="006B1206" w:rsidRDefault="006B1206">
      <w:pPr>
        <w:rPr>
          <w:rFonts w:hint="eastAsia"/>
        </w:rPr>
      </w:pPr>
    </w:p>
    <w:p w14:paraId="54EB6E41" w14:textId="77777777" w:rsidR="006B1206" w:rsidRDefault="006B1206">
      <w:pPr>
        <w:rPr>
          <w:rFonts w:hint="eastAsia"/>
        </w:rPr>
      </w:pPr>
      <w:r>
        <w:rPr>
          <w:rFonts w:hint="eastAsia"/>
        </w:rPr>
        <w:tab/>
        <w:t>从社会层面来看，“知足常乐”的理念同样具有重要意义。在一个充满竞争与压力的社会环境中，人们往往容易陷入焦虑与不安之中。而“知足常乐”则倡导了一种平和、宽容的生活态度，它鼓励人们相互理解、包容与尊重，减少不必要的冲突与矛盾。当每个人都能够保持知足的心态时，社会将更加和谐稳定，人们之间的关系也将更加融洽。</w:t>
      </w:r>
    </w:p>
    <w:p w14:paraId="5E504FD8" w14:textId="77777777" w:rsidR="006B1206" w:rsidRDefault="006B1206">
      <w:pPr>
        <w:rPr>
          <w:rFonts w:hint="eastAsia"/>
        </w:rPr>
      </w:pPr>
    </w:p>
    <w:p w14:paraId="78C9CC48" w14:textId="77777777" w:rsidR="006B1206" w:rsidRDefault="006B1206">
      <w:pPr>
        <w:rPr>
          <w:rFonts w:hint="eastAsia"/>
        </w:rPr>
      </w:pPr>
    </w:p>
    <w:p w14:paraId="012FA484" w14:textId="77777777" w:rsidR="006B1206" w:rsidRDefault="006B1206">
      <w:pPr>
        <w:rPr>
          <w:rFonts w:hint="eastAsia"/>
        </w:rPr>
      </w:pPr>
    </w:p>
    <w:p w14:paraId="40682C76" w14:textId="77777777" w:rsidR="006B1206" w:rsidRDefault="006B1206">
      <w:pPr>
        <w:rPr>
          <w:rFonts w:hint="eastAsia"/>
        </w:rPr>
      </w:pPr>
      <w:r>
        <w:rPr>
          <w:rFonts w:hint="eastAsia"/>
        </w:rPr>
        <w:tab/>
        <w:t>知足常乐的实践方法</w:t>
      </w:r>
    </w:p>
    <w:p w14:paraId="49029491" w14:textId="77777777" w:rsidR="006B1206" w:rsidRDefault="006B1206">
      <w:pPr>
        <w:rPr>
          <w:rFonts w:hint="eastAsia"/>
        </w:rPr>
      </w:pPr>
    </w:p>
    <w:p w14:paraId="3E741751" w14:textId="77777777" w:rsidR="006B1206" w:rsidRDefault="006B1206">
      <w:pPr>
        <w:rPr>
          <w:rFonts w:hint="eastAsia"/>
        </w:rPr>
      </w:pPr>
    </w:p>
    <w:p w14:paraId="57B12286" w14:textId="77777777" w:rsidR="006B1206" w:rsidRDefault="006B1206">
      <w:pPr>
        <w:rPr>
          <w:rFonts w:hint="eastAsia"/>
        </w:rPr>
      </w:pPr>
      <w:r>
        <w:rPr>
          <w:rFonts w:hint="eastAsia"/>
        </w:rPr>
        <w:tab/>
        <w:t>要将“知足常乐”的理念付诸实践，我们需要从多个方面入手。要学会感恩与珍惜，对生活中的点滴美好保持敏感和感激之情。要树立正确的价值观，明确自己的追求与目标，避免盲目攀比和过度追求物质享受。还可以通过冥想、瑜伽等心灵修炼方式，提升自己的内心平静与满足感。要积极参与社会公益活动，通过帮助他人来培养自己的同理心和责任感，从而更加深刻地理解“知足常乐”的真谛。</w:t>
      </w:r>
    </w:p>
    <w:p w14:paraId="59481497" w14:textId="77777777" w:rsidR="006B1206" w:rsidRDefault="006B1206">
      <w:pPr>
        <w:rPr>
          <w:rFonts w:hint="eastAsia"/>
        </w:rPr>
      </w:pPr>
    </w:p>
    <w:p w14:paraId="76CA8C9C" w14:textId="77777777" w:rsidR="006B1206" w:rsidRDefault="006B1206">
      <w:pPr>
        <w:rPr>
          <w:rFonts w:hint="eastAsia"/>
        </w:rPr>
      </w:pPr>
    </w:p>
    <w:p w14:paraId="1F3FF82D" w14:textId="77777777" w:rsidR="006B1206" w:rsidRDefault="006B1206">
      <w:pPr>
        <w:rPr>
          <w:rFonts w:hint="eastAsia"/>
        </w:rPr>
      </w:pPr>
    </w:p>
    <w:p w14:paraId="234AE7AD" w14:textId="77777777" w:rsidR="006B1206" w:rsidRDefault="006B120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FA33C2C" w14:textId="77777777" w:rsidR="006B1206" w:rsidRDefault="006B1206">
      <w:pPr>
        <w:rPr>
          <w:rFonts w:hint="eastAsia"/>
        </w:rPr>
      </w:pPr>
    </w:p>
    <w:p w14:paraId="5D6B1385" w14:textId="77777777" w:rsidR="006B1206" w:rsidRDefault="006B1206">
      <w:pPr>
        <w:rPr>
          <w:rFonts w:hint="eastAsia"/>
        </w:rPr>
      </w:pPr>
    </w:p>
    <w:p w14:paraId="68A74D79" w14:textId="77777777" w:rsidR="006B1206" w:rsidRDefault="006B1206">
      <w:pPr>
        <w:rPr>
          <w:rFonts w:hint="eastAsia"/>
        </w:rPr>
      </w:pPr>
      <w:r>
        <w:rPr>
          <w:rFonts w:hint="eastAsia"/>
        </w:rPr>
        <w:tab/>
        <w:t>“知足常乐”是一种简单而深刻的生活哲学，它教导我们如何在纷繁复杂的世界中保持内心的平静与满足。当我们学会知足时，便能够摆脱物质的束缚，享受更加纯粹和持久的快乐。同时，这一理念也对于社会和谐与进步具有重要意义。让我们在追求幸福与满足的道路上，始终保持一颗知足的心，珍惜眼前的一切美好。</w:t>
      </w:r>
    </w:p>
    <w:p w14:paraId="36524930" w14:textId="77777777" w:rsidR="006B1206" w:rsidRDefault="006B1206">
      <w:pPr>
        <w:rPr>
          <w:rFonts w:hint="eastAsia"/>
        </w:rPr>
      </w:pPr>
    </w:p>
    <w:p w14:paraId="4881C577" w14:textId="77777777" w:rsidR="006B1206" w:rsidRDefault="006B1206">
      <w:pPr>
        <w:rPr>
          <w:rFonts w:hint="eastAsia"/>
        </w:rPr>
      </w:pPr>
    </w:p>
    <w:p w14:paraId="3A7284FD" w14:textId="77777777" w:rsidR="006B1206" w:rsidRDefault="006B12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92A25C" w14:textId="35813F9F" w:rsidR="00A03821" w:rsidRDefault="00A03821"/>
    <w:sectPr w:rsidR="00A03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21"/>
    <w:rsid w:val="006B1206"/>
    <w:rsid w:val="00A0382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F5594-3F35-4AAD-B7CE-B7D7550F8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3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3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3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3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3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3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3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3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3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3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3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3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3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3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3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3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3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3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3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3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3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3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3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3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3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3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3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3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3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