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BAF2" w14:textId="77777777" w:rsidR="00D22338" w:rsidRDefault="00D22338">
      <w:pPr>
        <w:rPr>
          <w:rFonts w:hint="eastAsia"/>
        </w:rPr>
      </w:pPr>
      <w:r>
        <w:rPr>
          <w:rFonts w:hint="eastAsia"/>
        </w:rPr>
        <w:t>知识的拼音声调</w:t>
      </w:r>
    </w:p>
    <w:p w14:paraId="5A93B86A" w14:textId="77777777" w:rsidR="00D22338" w:rsidRDefault="00D22338">
      <w:pPr>
        <w:rPr>
          <w:rFonts w:hint="eastAsia"/>
        </w:rPr>
      </w:pPr>
      <w:r>
        <w:rPr>
          <w:rFonts w:hint="eastAsia"/>
        </w:rPr>
        <w:t>在汉语的学习过程中，拼音声调是不可忽视的重要组成部分。正确地掌握和使用拼音声调，对于提高中文听说读写能力至关重要。拼音声调是指在普通话中，通过改变音高的方式来区分不同意义的声音变化。普通话中共有四个基本声调和一个轻声，它们分别是第一声（阴平）、第二声（阳平）、第三声（上声）以及第四声（去声）。这些声调不仅赋予了汉字生命力，还极大地丰富了汉语表达的可能性。</w:t>
      </w:r>
    </w:p>
    <w:p w14:paraId="2F28D647" w14:textId="77777777" w:rsidR="00D22338" w:rsidRDefault="00D22338">
      <w:pPr>
        <w:rPr>
          <w:rFonts w:hint="eastAsia"/>
        </w:rPr>
      </w:pPr>
    </w:p>
    <w:p w14:paraId="45F90B25" w14:textId="77777777" w:rsidR="00D22338" w:rsidRDefault="00D22338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7AC9DA0" w14:textId="77777777" w:rsidR="00D22338" w:rsidRDefault="00D22338">
      <w:pPr>
        <w:rPr>
          <w:rFonts w:hint="eastAsia"/>
        </w:rPr>
      </w:pPr>
      <w:r>
        <w:rPr>
          <w:rFonts w:hint="eastAsia"/>
        </w:rPr>
        <w:t>拼音声调对于汉语学习者来说具有极其重要的意义。它帮助学习者准确发音，避免因误读而产生的误解。例如，“妈”（mā）与“马”（mǎ），两者仅声调不同，但意思却完全不同。掌握好拼音声调有助于提升听力理解能力。当听到不同的声调时，能够迅速识别出说话者想要表达的意思，从而更好地进行交流。拼音声调也是书写规范的一部分，特别是在注音时，正确标注声调符号可以避免歧义。</w:t>
      </w:r>
    </w:p>
    <w:p w14:paraId="467A76BE" w14:textId="77777777" w:rsidR="00D22338" w:rsidRDefault="00D22338">
      <w:pPr>
        <w:rPr>
          <w:rFonts w:hint="eastAsia"/>
        </w:rPr>
      </w:pPr>
    </w:p>
    <w:p w14:paraId="62FAD2F7" w14:textId="77777777" w:rsidR="00D22338" w:rsidRDefault="00D22338">
      <w:pPr>
        <w:rPr>
          <w:rFonts w:hint="eastAsia"/>
        </w:rPr>
      </w:pPr>
      <w:r>
        <w:rPr>
          <w:rFonts w:hint="eastAsia"/>
        </w:rPr>
        <w:t>如何练习拼音声调</w:t>
      </w:r>
    </w:p>
    <w:p w14:paraId="033372E3" w14:textId="77777777" w:rsidR="00D22338" w:rsidRDefault="00D22338">
      <w:pPr>
        <w:rPr>
          <w:rFonts w:hint="eastAsia"/>
        </w:rPr>
      </w:pPr>
      <w:r>
        <w:rPr>
          <w:rFonts w:hint="eastAsia"/>
        </w:rPr>
        <w:t>练习拼音声调可以通过多种方式进行。一种有效的方法是模仿练习，即跟随录音或教师的示范反复模仿。这样不仅可以纠正发音错误，还能加深对不同声调的记忆。利用多媒体资源也是一个不错的选择。现在有许多应用程序和网站提供了丰富的音频、视频资料，可以帮助学习者随时随地练习拼音声调。还有就是通过唱歌的方式学习，许多汉语歌曲都巧妙地运用了声调的变化，这使得学习过程既有趣又高效。</w:t>
      </w:r>
    </w:p>
    <w:p w14:paraId="748C071F" w14:textId="77777777" w:rsidR="00D22338" w:rsidRDefault="00D22338">
      <w:pPr>
        <w:rPr>
          <w:rFonts w:hint="eastAsia"/>
        </w:rPr>
      </w:pPr>
    </w:p>
    <w:p w14:paraId="2ABD7B6E" w14:textId="77777777" w:rsidR="00D22338" w:rsidRDefault="00D22338">
      <w:pPr>
        <w:rPr>
          <w:rFonts w:hint="eastAsia"/>
        </w:rPr>
      </w:pPr>
      <w:r>
        <w:rPr>
          <w:rFonts w:hint="eastAsia"/>
        </w:rPr>
        <w:t>最后的总结</w:t>
      </w:r>
    </w:p>
    <w:p w14:paraId="05932ED5" w14:textId="77777777" w:rsidR="00D22338" w:rsidRDefault="00D22338">
      <w:pPr>
        <w:rPr>
          <w:rFonts w:hint="eastAsia"/>
        </w:rPr>
      </w:pPr>
      <w:r>
        <w:rPr>
          <w:rFonts w:hint="eastAsia"/>
        </w:rPr>
        <w:t>拼音声调是汉语学习中不可或缺的一环。虽然初学者可能会觉得难以掌握，但只要坚持不懈地练习，定能逐渐熟练。掌握了拼音声调，就等于打开了汉语世界的大门，不仅能更准确地表达自己的想法，也能更加深入地了解中国文化。希望每位汉语学习者都能重视拼音声调的学习，享受探索汉语之美的旅程。</w:t>
      </w:r>
    </w:p>
    <w:p w14:paraId="74791172" w14:textId="77777777" w:rsidR="00D22338" w:rsidRDefault="00D22338">
      <w:pPr>
        <w:rPr>
          <w:rFonts w:hint="eastAsia"/>
        </w:rPr>
      </w:pPr>
    </w:p>
    <w:p w14:paraId="6CC91BCD" w14:textId="77777777" w:rsidR="00D22338" w:rsidRDefault="00D22338">
      <w:pPr>
        <w:rPr>
          <w:rFonts w:hint="eastAsia"/>
        </w:rPr>
      </w:pPr>
    </w:p>
    <w:p w14:paraId="7EF16C62" w14:textId="77777777" w:rsidR="00D22338" w:rsidRDefault="00D22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8989F" w14:textId="7A3C8619" w:rsidR="006F5A7B" w:rsidRDefault="006F5A7B"/>
    <w:sectPr w:rsidR="006F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7B"/>
    <w:rsid w:val="006F5A7B"/>
    <w:rsid w:val="00A20F39"/>
    <w:rsid w:val="00D2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26761-3BDA-423A-8D84-97D1D70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