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6CD4" w14:textId="77777777" w:rsidR="00E70EBB" w:rsidRDefault="00E70EBB">
      <w:pPr>
        <w:rPr>
          <w:rFonts w:hint="eastAsia"/>
        </w:rPr>
      </w:pPr>
      <w:r>
        <w:rPr>
          <w:rFonts w:hint="eastAsia"/>
        </w:rPr>
        <w:t>睁眼的“睁”的拼音</w:t>
      </w:r>
    </w:p>
    <w:p w14:paraId="7750C49E" w14:textId="77777777" w:rsidR="00E70EBB" w:rsidRDefault="00E70EBB">
      <w:pPr>
        <w:rPr>
          <w:rFonts w:hint="eastAsia"/>
        </w:rPr>
      </w:pPr>
      <w:r>
        <w:rPr>
          <w:rFonts w:hint="eastAsia"/>
        </w:rPr>
        <w:t>在汉语中，“睁”这个字是一个非常生动且形象的动词，用来描述眼睛从闭合状态到打开的过程。其拼音为“zhēng”，声调是第一声。对于学习汉语的朋友来说，掌握这个字的正确发音和使用方法是非常重要的，因为它不仅广泛应用于日常对话中，也是许多成语和俗语的重要组成部分。</w:t>
      </w:r>
    </w:p>
    <w:p w14:paraId="72F251E5" w14:textId="77777777" w:rsidR="00E70EBB" w:rsidRDefault="00E70EBB">
      <w:pPr>
        <w:rPr>
          <w:rFonts w:hint="eastAsia"/>
        </w:rPr>
      </w:pPr>
    </w:p>
    <w:p w14:paraId="15EDFF9D" w14:textId="77777777" w:rsidR="00E70EBB" w:rsidRDefault="00E70EBB">
      <w:pPr>
        <w:rPr>
          <w:rFonts w:hint="eastAsia"/>
        </w:rPr>
      </w:pPr>
      <w:r>
        <w:rPr>
          <w:rFonts w:hint="eastAsia"/>
        </w:rPr>
        <w:t>字形与起源</w:t>
      </w:r>
    </w:p>
    <w:p w14:paraId="18D10B9A" w14:textId="77777777" w:rsidR="00E70EBB" w:rsidRDefault="00E70EBB">
      <w:pPr>
        <w:rPr>
          <w:rFonts w:hint="eastAsia"/>
        </w:rPr>
      </w:pPr>
      <w:r>
        <w:rPr>
          <w:rFonts w:hint="eastAsia"/>
        </w:rPr>
        <w:t>“睁”字由目字旁和争字组成，直观地表达了通过努力或斗争使眼睛睁开的意思。根据《说文解字》记载，“睁”字最早见于古代文献中，用以形容人在特殊情境下突然睁开眼睛的动作。随着时间的发展，该字的意义逐渐扩展，不仅仅局限于生理上的睁眼动作，也引申为觉醒、觉悟等精神层面的开启。</w:t>
      </w:r>
    </w:p>
    <w:p w14:paraId="4D14ECD6" w14:textId="77777777" w:rsidR="00E70EBB" w:rsidRDefault="00E70EBB">
      <w:pPr>
        <w:rPr>
          <w:rFonts w:hint="eastAsia"/>
        </w:rPr>
      </w:pPr>
    </w:p>
    <w:p w14:paraId="328C7EF4" w14:textId="77777777" w:rsidR="00E70EBB" w:rsidRDefault="00E70EBB">
      <w:pPr>
        <w:rPr>
          <w:rFonts w:hint="eastAsia"/>
        </w:rPr>
      </w:pPr>
      <w:r>
        <w:rPr>
          <w:rFonts w:hint="eastAsia"/>
        </w:rPr>
        <w:t>文化内涵与应用</w:t>
      </w:r>
    </w:p>
    <w:p w14:paraId="3E15257E" w14:textId="77777777" w:rsidR="00E70EBB" w:rsidRDefault="00E70EBB">
      <w:pPr>
        <w:rPr>
          <w:rFonts w:hint="eastAsia"/>
        </w:rPr>
      </w:pPr>
      <w:r>
        <w:rPr>
          <w:rFonts w:hint="eastAsia"/>
        </w:rPr>
        <w:t>在中华文化里，“睁”字不仅仅是简单的语言符号，它还蕴含着深刻的文化意义。例如，在一些传统的文学作品中，“睁眼”被用来象征智慧的觉醒或是对真理的追求。“睁一只眼闭一只眼”这样的俗语，则反映了人们在生活中面对复杂情况时的一种灵活处理态度，即有时候选择性地忽略一些事情，以达到和谐共处的目的。</w:t>
      </w:r>
    </w:p>
    <w:p w14:paraId="21249709" w14:textId="77777777" w:rsidR="00E70EBB" w:rsidRDefault="00E70EBB">
      <w:pPr>
        <w:rPr>
          <w:rFonts w:hint="eastAsia"/>
        </w:rPr>
      </w:pPr>
    </w:p>
    <w:p w14:paraId="3C8E1F04" w14:textId="77777777" w:rsidR="00E70EBB" w:rsidRDefault="00E70EBB">
      <w:pPr>
        <w:rPr>
          <w:rFonts w:hint="eastAsia"/>
        </w:rPr>
      </w:pPr>
      <w:r>
        <w:rPr>
          <w:rFonts w:hint="eastAsia"/>
        </w:rPr>
        <w:t>现代应用</w:t>
      </w:r>
    </w:p>
    <w:p w14:paraId="259E70CD" w14:textId="77777777" w:rsidR="00E70EBB" w:rsidRDefault="00E70EBB">
      <w:pPr>
        <w:rPr>
          <w:rFonts w:hint="eastAsia"/>
        </w:rPr>
      </w:pPr>
      <w:r>
        <w:rPr>
          <w:rFonts w:hint="eastAsia"/>
        </w:rPr>
        <w:t>在现代社会，“睁”字的应用更加广泛。无论是医学领域讨论眼部健康，还是日常生活中表达惊讶、好奇等情感，“睁眼”的概念都无处不在。随着科技的进步，如虚拟现实（VR）和增强现实（AR）技术的发展，人们对“睁眼”这一行为的理解也在不断深化，这些新技术不仅改变了我们看待世界的方式，也让我们对视觉的重要性有了新的认识。</w:t>
      </w:r>
    </w:p>
    <w:p w14:paraId="7EA422CC" w14:textId="77777777" w:rsidR="00E70EBB" w:rsidRDefault="00E70EBB">
      <w:pPr>
        <w:rPr>
          <w:rFonts w:hint="eastAsia"/>
        </w:rPr>
      </w:pPr>
    </w:p>
    <w:p w14:paraId="6CD65C1E" w14:textId="77777777" w:rsidR="00E70EBB" w:rsidRDefault="00E70EBB">
      <w:pPr>
        <w:rPr>
          <w:rFonts w:hint="eastAsia"/>
        </w:rPr>
      </w:pPr>
      <w:r>
        <w:rPr>
          <w:rFonts w:hint="eastAsia"/>
        </w:rPr>
        <w:t>学习与实践</w:t>
      </w:r>
    </w:p>
    <w:p w14:paraId="62A5A005" w14:textId="77777777" w:rsidR="00E70EBB" w:rsidRDefault="00E70EBB">
      <w:pPr>
        <w:rPr>
          <w:rFonts w:hint="eastAsia"/>
        </w:rPr>
      </w:pPr>
      <w:r>
        <w:rPr>
          <w:rFonts w:hint="eastAsia"/>
        </w:rPr>
        <w:t>对于汉语学习者而言，理解并准确运用“睁”字及其相关短语是非常有益的。可以通过阅读中文书籍、观看中国电影或者参与中文交流活动来提高自己的语言能力。同时，利用现代技术手段，如在线课程、语言交换平台等资源，也可以有效地提升对这一词汇的掌握程度。学习汉语不仅是对语言本身的学习，更是一次深入了解中国文化的机会。</w:t>
      </w:r>
    </w:p>
    <w:p w14:paraId="10E59D76" w14:textId="77777777" w:rsidR="00E70EBB" w:rsidRDefault="00E70EBB">
      <w:pPr>
        <w:rPr>
          <w:rFonts w:hint="eastAsia"/>
        </w:rPr>
      </w:pPr>
    </w:p>
    <w:p w14:paraId="66D1FEC1" w14:textId="77777777" w:rsidR="00E70EBB" w:rsidRDefault="00E70EBB">
      <w:pPr>
        <w:rPr>
          <w:rFonts w:hint="eastAsia"/>
        </w:rPr>
      </w:pPr>
    </w:p>
    <w:p w14:paraId="772EC437" w14:textId="77777777" w:rsidR="00E70EBB" w:rsidRDefault="00E70E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4CCF9" w14:textId="76DC2971" w:rsidR="008A7ED2" w:rsidRDefault="008A7ED2"/>
    <w:sectPr w:rsidR="008A7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D2"/>
    <w:rsid w:val="008A7ED2"/>
    <w:rsid w:val="00A20F39"/>
    <w:rsid w:val="00E7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CA5D9-D210-4E1E-B4F6-3C468A6A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