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0B8D" w14:textId="77777777" w:rsidR="00E23E2C" w:rsidRDefault="00E23E2C">
      <w:pPr>
        <w:rPr>
          <w:rFonts w:hint="eastAsia"/>
        </w:rPr>
      </w:pPr>
      <w:r>
        <w:rPr>
          <w:rFonts w:hint="eastAsia"/>
        </w:rPr>
        <w:t>着落的拼音与意思</w:t>
      </w:r>
    </w:p>
    <w:p w14:paraId="2FACC351" w14:textId="77777777" w:rsidR="00E23E2C" w:rsidRDefault="00E23E2C">
      <w:pPr>
        <w:rPr>
          <w:rFonts w:hint="eastAsia"/>
        </w:rPr>
      </w:pPr>
      <w:r>
        <w:rPr>
          <w:rFonts w:hint="eastAsia"/>
        </w:rPr>
        <w:t>“着落”这个词在现代汉语中有着广泛的应用，其拼音为“zhuó luò”。它不仅仅是一个词汇，更是一种文化的体现，反映了中国人对事物处理方式的独特理解。从字面上看，“着”有接触、附着之意；而“落”则意味着下降、固定。二者结合，“着落”便具有了安置、落实等含义。</w:t>
      </w:r>
    </w:p>
    <w:p w14:paraId="1FFECA42" w14:textId="77777777" w:rsidR="00E23E2C" w:rsidRDefault="00E23E2C">
      <w:pPr>
        <w:rPr>
          <w:rFonts w:hint="eastAsia"/>
        </w:rPr>
      </w:pPr>
    </w:p>
    <w:p w14:paraId="3E221AD9" w14:textId="77777777" w:rsidR="00E23E2C" w:rsidRDefault="00E23E2C">
      <w:pPr>
        <w:rPr>
          <w:rFonts w:hint="eastAsia"/>
        </w:rPr>
      </w:pPr>
      <w:r>
        <w:rPr>
          <w:rFonts w:hint="eastAsia"/>
        </w:rPr>
        <w:t>历史渊源</w:t>
      </w:r>
    </w:p>
    <w:p w14:paraId="30497E41" w14:textId="77777777" w:rsidR="00E23E2C" w:rsidRDefault="00E23E2C">
      <w:pPr>
        <w:rPr>
          <w:rFonts w:hint="eastAsia"/>
        </w:rPr>
      </w:pPr>
      <w:r>
        <w:rPr>
          <w:rFonts w:hint="eastAsia"/>
        </w:rPr>
        <w:t>追溯“着落”的历史渊源，可以发现它的使用与中国古代社会结构和文化传统紧密相关。古时候，“着落”一词多用于官方文书中，指代某件事务的责任归属或解决途径。例如，在公文中提到某事的“着落”，即明确了该事项应由谁负责，怎样执行，体现了中国古代行政管理中的责任划分原则。随着时间的发展，“着落”一词逐渐扩展到日常生活中，成为表达事情有了结果、有了依靠的说法。</w:t>
      </w:r>
    </w:p>
    <w:p w14:paraId="7857B540" w14:textId="77777777" w:rsidR="00E23E2C" w:rsidRDefault="00E23E2C">
      <w:pPr>
        <w:rPr>
          <w:rFonts w:hint="eastAsia"/>
        </w:rPr>
      </w:pPr>
    </w:p>
    <w:p w14:paraId="16E7788C" w14:textId="77777777" w:rsidR="00E23E2C" w:rsidRDefault="00E23E2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D654414" w14:textId="77777777" w:rsidR="00E23E2C" w:rsidRDefault="00E23E2C">
      <w:pPr>
        <w:rPr>
          <w:rFonts w:hint="eastAsia"/>
        </w:rPr>
      </w:pPr>
      <w:r>
        <w:rPr>
          <w:rFonts w:hint="eastAsia"/>
        </w:rPr>
        <w:t>在现代社会，“着落”依然活跃于人们的日常交流中，并且应用范围更加广泛。无论是在工作场合讨论项目的进展，还是在家庭聚会中谈论孩子的教育问题，人们都会用到“着落”来表达事情得到了妥善的安排或解决了。比如，当我们说“这件事终于有了着落”，就意味着这件事情经过一番努力后得到了满意的解决方案或结果。</w:t>
      </w:r>
    </w:p>
    <w:p w14:paraId="1D7CF975" w14:textId="77777777" w:rsidR="00E23E2C" w:rsidRDefault="00E23E2C">
      <w:pPr>
        <w:rPr>
          <w:rFonts w:hint="eastAsia"/>
        </w:rPr>
      </w:pPr>
    </w:p>
    <w:p w14:paraId="2687E077" w14:textId="77777777" w:rsidR="00E23E2C" w:rsidRDefault="00E23E2C">
      <w:pPr>
        <w:rPr>
          <w:rFonts w:hint="eastAsia"/>
        </w:rPr>
      </w:pPr>
      <w:r>
        <w:rPr>
          <w:rFonts w:hint="eastAsia"/>
        </w:rPr>
        <w:t>文化内涵与价值</w:t>
      </w:r>
    </w:p>
    <w:p w14:paraId="5A397C54" w14:textId="77777777" w:rsidR="00E23E2C" w:rsidRDefault="00E23E2C">
      <w:pPr>
        <w:rPr>
          <w:rFonts w:hint="eastAsia"/>
        </w:rPr>
      </w:pPr>
      <w:r>
        <w:rPr>
          <w:rFonts w:hint="eastAsia"/>
        </w:rPr>
        <w:t>“着落”不仅承载了语言的功能，还蕴含着深厚的文化内涵。它反映出中国文化中重视实际结果和责任感的价值观。在中国文化里，做任何事情都讲究有一个好的“着落”，这不仅是对事情本身负责的表现，也是对他人和社会负责任的态度。通过追求事情的“着落”，体现了人们对和谐社会关系的向往和维护。</w:t>
      </w:r>
    </w:p>
    <w:p w14:paraId="080DA50F" w14:textId="77777777" w:rsidR="00E23E2C" w:rsidRDefault="00E23E2C">
      <w:pPr>
        <w:rPr>
          <w:rFonts w:hint="eastAsia"/>
        </w:rPr>
      </w:pPr>
    </w:p>
    <w:p w14:paraId="2811CCC5" w14:textId="77777777" w:rsidR="00E23E2C" w:rsidRDefault="00E23E2C">
      <w:pPr>
        <w:rPr>
          <w:rFonts w:hint="eastAsia"/>
        </w:rPr>
      </w:pPr>
      <w:r>
        <w:rPr>
          <w:rFonts w:hint="eastAsia"/>
        </w:rPr>
        <w:t>最后的总结</w:t>
      </w:r>
    </w:p>
    <w:p w14:paraId="111ED73B" w14:textId="77777777" w:rsidR="00E23E2C" w:rsidRDefault="00E23E2C">
      <w:pPr>
        <w:rPr>
          <w:rFonts w:hint="eastAsia"/>
        </w:rPr>
      </w:pPr>
      <w:r>
        <w:rPr>
          <w:rFonts w:hint="eastAsia"/>
        </w:rPr>
        <w:t>“着落”作为一个富有特色的汉语词汇，不仅仅是沟通交流的工具，更是传承中华文化价值观的重要载体。了解并正确使用“着落”一词，有助于我们更好地理解和融入中国社会文化环境，促进人际交往和谐发展。通过对“着落”的学习，我们可以感受到中华文化的博大精深以及汉语表达的细腻之处。</w:t>
      </w:r>
    </w:p>
    <w:p w14:paraId="4714036A" w14:textId="77777777" w:rsidR="00E23E2C" w:rsidRDefault="00E23E2C">
      <w:pPr>
        <w:rPr>
          <w:rFonts w:hint="eastAsia"/>
        </w:rPr>
      </w:pPr>
    </w:p>
    <w:p w14:paraId="0B6E02DA" w14:textId="77777777" w:rsidR="00E23E2C" w:rsidRDefault="00E23E2C">
      <w:pPr>
        <w:rPr>
          <w:rFonts w:hint="eastAsia"/>
        </w:rPr>
      </w:pPr>
    </w:p>
    <w:p w14:paraId="64CE5766" w14:textId="77777777" w:rsidR="00E23E2C" w:rsidRDefault="00E23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D494" w14:textId="1670147A" w:rsidR="00402AD5" w:rsidRDefault="00402AD5"/>
    <w:sectPr w:rsidR="0040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D5"/>
    <w:rsid w:val="00402AD5"/>
    <w:rsid w:val="00A20F39"/>
    <w:rsid w:val="00E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473E-B364-4BF4-BBCD-23B42115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