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3B40" w14:textId="77777777" w:rsidR="00165945" w:rsidRDefault="00165945">
      <w:pPr>
        <w:rPr>
          <w:rFonts w:hint="eastAsia"/>
        </w:rPr>
      </w:pPr>
      <w:r>
        <w:rPr>
          <w:rFonts w:hint="eastAsia"/>
        </w:rPr>
        <w:t>着的四个的拼音分别是什么</w:t>
      </w:r>
    </w:p>
    <w:p w14:paraId="0BD55329" w14:textId="77777777" w:rsidR="00165945" w:rsidRDefault="00165945">
      <w:pPr>
        <w:rPr>
          <w:rFonts w:hint="eastAsia"/>
        </w:rPr>
      </w:pPr>
      <w:r>
        <w:rPr>
          <w:rFonts w:hint="eastAsia"/>
        </w:rPr>
        <w:t>在汉语中，“着”这个字是一个多音字，它有四种读音，分别是：zhāo、zhuó、zháo、zhe。这四种不同的读音，在不同的语境下有着各自独特的含义和用法。了解这些读音及其背后的意义对于深入学习汉语来说至关重要。</w:t>
      </w:r>
    </w:p>
    <w:p w14:paraId="75FC0351" w14:textId="77777777" w:rsidR="00165945" w:rsidRDefault="00165945">
      <w:pPr>
        <w:rPr>
          <w:rFonts w:hint="eastAsia"/>
        </w:rPr>
      </w:pPr>
    </w:p>
    <w:p w14:paraId="1B0E4577" w14:textId="77777777" w:rsidR="00165945" w:rsidRDefault="00165945">
      <w:pPr>
        <w:rPr>
          <w:rFonts w:hint="eastAsia"/>
        </w:rPr>
      </w:pPr>
      <w:r>
        <w:rPr>
          <w:rFonts w:hint="eastAsia"/>
        </w:rPr>
        <w:t>zhāo：招数、办法之意</w:t>
      </w:r>
    </w:p>
    <w:p w14:paraId="41FE8A9F" w14:textId="77777777" w:rsidR="00165945" w:rsidRDefault="00165945">
      <w:pPr>
        <w:rPr>
          <w:rFonts w:hint="eastAsia"/>
        </w:rPr>
      </w:pPr>
      <w:r>
        <w:rPr>
          <w:rFonts w:hint="eastAsia"/>
        </w:rPr>
        <w:t>当“着”读作zhāo时，通常用来表示一种策略或方法，比如“高着儿”，意思是指很高明的一招或者做法；还有“没着了”，意思是没有任何解决的办法了。这种用法常见于描述游戏、武术、棋艺等方面，用于表达某种技巧或手段。</w:t>
      </w:r>
    </w:p>
    <w:p w14:paraId="1B42FFBC" w14:textId="77777777" w:rsidR="00165945" w:rsidRDefault="00165945">
      <w:pPr>
        <w:rPr>
          <w:rFonts w:hint="eastAsia"/>
        </w:rPr>
      </w:pPr>
    </w:p>
    <w:p w14:paraId="28625E75" w14:textId="77777777" w:rsidR="00165945" w:rsidRDefault="00165945">
      <w:pPr>
        <w:rPr>
          <w:rFonts w:hint="eastAsia"/>
        </w:rPr>
      </w:pPr>
      <w:r>
        <w:rPr>
          <w:rFonts w:hint="eastAsia"/>
        </w:rPr>
        <w:t>zhuó：附着、穿着之意</w:t>
      </w:r>
    </w:p>
    <w:p w14:paraId="7BBF8FAD" w14:textId="77777777" w:rsidR="00165945" w:rsidRDefault="00165945">
      <w:pPr>
        <w:rPr>
          <w:rFonts w:hint="eastAsia"/>
        </w:rPr>
      </w:pPr>
      <w:r>
        <w:rPr>
          <w:rFonts w:hint="eastAsia"/>
        </w:rPr>
        <w:t>读作zhuó时，“着”常常与穿戴有关，例如“穿着”指的是穿衣服等行为；也可以表示附着的意思，如“着陆”，意指飞机降落到地面的过程。在古文中还可用作动词后缀，表示动作的结果或状态，像“定着”即确定下来。</w:t>
      </w:r>
    </w:p>
    <w:p w14:paraId="07079CB7" w14:textId="77777777" w:rsidR="00165945" w:rsidRDefault="00165945">
      <w:pPr>
        <w:rPr>
          <w:rFonts w:hint="eastAsia"/>
        </w:rPr>
      </w:pPr>
    </w:p>
    <w:p w14:paraId="72F1D9C7" w14:textId="77777777" w:rsidR="00165945" w:rsidRDefault="00165945">
      <w:pPr>
        <w:rPr>
          <w:rFonts w:hint="eastAsia"/>
        </w:rPr>
      </w:pPr>
      <w:r>
        <w:rPr>
          <w:rFonts w:hint="eastAsia"/>
        </w:rPr>
        <w:t>zháo：接触、燃烧之意</w:t>
      </w:r>
    </w:p>
    <w:p w14:paraId="091AC314" w14:textId="77777777" w:rsidR="00165945" w:rsidRDefault="00165945">
      <w:pPr>
        <w:rPr>
          <w:rFonts w:hint="eastAsia"/>
        </w:rPr>
      </w:pPr>
      <w:r>
        <w:rPr>
          <w:rFonts w:hint="eastAsia"/>
        </w:rPr>
        <w:t>作为zháo使用时，“着”通常表示达到某个目的或状态，如“着凉”意味着因为受冷而感冒；“睡着了”则是指进入睡眠的状态。同时，它也用于描述火源点燃物品的情景，如“点着了火”，就是说用火柴或其他东西把火给点燃。</w:t>
      </w:r>
    </w:p>
    <w:p w14:paraId="275785D0" w14:textId="77777777" w:rsidR="00165945" w:rsidRDefault="00165945">
      <w:pPr>
        <w:rPr>
          <w:rFonts w:hint="eastAsia"/>
        </w:rPr>
      </w:pPr>
    </w:p>
    <w:p w14:paraId="3B0EC9A3" w14:textId="77777777" w:rsidR="00165945" w:rsidRDefault="00165945">
      <w:pPr>
        <w:rPr>
          <w:rFonts w:hint="eastAsia"/>
        </w:rPr>
      </w:pPr>
      <w:r>
        <w:rPr>
          <w:rFonts w:hint="eastAsia"/>
        </w:rPr>
        <w:t>zhe：动态助词</w:t>
      </w:r>
    </w:p>
    <w:p w14:paraId="20CE8164" w14:textId="77777777" w:rsidR="00165945" w:rsidRDefault="00165945">
      <w:pPr>
        <w:rPr>
          <w:rFonts w:hint="eastAsia"/>
        </w:rPr>
      </w:pPr>
      <w:r>
        <w:rPr>
          <w:rFonts w:hint="eastAsia"/>
        </w:rPr>
        <w:t>“着”读作zhe时，主要功能是作为动态助词，表示动作正在进行或状态持续，如“看着书”表示正在阅读书籍的动作还在持续中。这类用法非常普遍，几乎贯穿于日常对话和文学作品之中，帮助我们更准确地表达事物的动态过程。</w:t>
      </w:r>
    </w:p>
    <w:p w14:paraId="0894357E" w14:textId="77777777" w:rsidR="00165945" w:rsidRDefault="00165945">
      <w:pPr>
        <w:rPr>
          <w:rFonts w:hint="eastAsia"/>
        </w:rPr>
      </w:pPr>
    </w:p>
    <w:p w14:paraId="5768AFB7" w14:textId="77777777" w:rsidR="00165945" w:rsidRDefault="00165945">
      <w:pPr>
        <w:rPr>
          <w:rFonts w:hint="eastAsia"/>
        </w:rPr>
      </w:pPr>
      <w:r>
        <w:rPr>
          <w:rFonts w:hint="eastAsia"/>
        </w:rPr>
        <w:t>最后的总结</w:t>
      </w:r>
    </w:p>
    <w:p w14:paraId="70321D0F" w14:textId="77777777" w:rsidR="00165945" w:rsidRDefault="00165945">
      <w:pPr>
        <w:rPr>
          <w:rFonts w:hint="eastAsia"/>
        </w:rPr>
      </w:pPr>
      <w:r>
        <w:rPr>
          <w:rFonts w:hint="eastAsia"/>
        </w:rPr>
        <w:t>“着”字的四种读音各有其特定的应用场景和意义，掌握它们有助于更加精确地运用汉语进行交流。无论是写作还是口语表达，正确理解并使用这些读音都能使我们的语言表达更加丰富多彩，同时也展现了汉语的独特魅力和深厚文化底蕴。</w:t>
      </w:r>
    </w:p>
    <w:p w14:paraId="6C1388B0" w14:textId="77777777" w:rsidR="00165945" w:rsidRDefault="00165945">
      <w:pPr>
        <w:rPr>
          <w:rFonts w:hint="eastAsia"/>
        </w:rPr>
      </w:pPr>
    </w:p>
    <w:p w14:paraId="0F9FFBEE" w14:textId="77777777" w:rsidR="00165945" w:rsidRDefault="00165945">
      <w:pPr>
        <w:rPr>
          <w:rFonts w:hint="eastAsia"/>
        </w:rPr>
      </w:pPr>
    </w:p>
    <w:p w14:paraId="4ECC4CBF" w14:textId="77777777" w:rsidR="00165945" w:rsidRDefault="00165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EBF26" w14:textId="0790885F" w:rsidR="00875747" w:rsidRDefault="00875747"/>
    <w:sectPr w:rsidR="0087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47"/>
    <w:rsid w:val="00165945"/>
    <w:rsid w:val="008757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023C3-7170-403E-A6B8-FFBFC80E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