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687F" w14:textId="77777777" w:rsidR="009964FF" w:rsidRDefault="009964FF">
      <w:pPr>
        <w:rPr>
          <w:rFonts w:hint="eastAsia"/>
        </w:rPr>
      </w:pPr>
      <w:r>
        <w:rPr>
          <w:rFonts w:hint="eastAsia"/>
        </w:rPr>
        <w:t>着多音字的拼音</w:t>
      </w:r>
    </w:p>
    <w:p w14:paraId="631A1B46" w14:textId="77777777" w:rsidR="009964FF" w:rsidRDefault="009964FF">
      <w:pPr>
        <w:rPr>
          <w:rFonts w:hint="eastAsia"/>
        </w:rPr>
      </w:pPr>
      <w:r>
        <w:rPr>
          <w:rFonts w:hint="eastAsia"/>
        </w:rPr>
        <w:t>在汉语中，“着”是一个非常有趣的多音字，它具有多种读音和丰富的含义。根据《现代汉语词典》，“着”主要有四个不同的读音：zhāo、zhe、zháo 和 zhuó。每个读音对应不同的用法和意义，掌握这些差异对于正确使用“着”字至关重要。</w:t>
      </w:r>
    </w:p>
    <w:p w14:paraId="2400F5B5" w14:textId="77777777" w:rsidR="009964FF" w:rsidRDefault="009964FF">
      <w:pPr>
        <w:rPr>
          <w:rFonts w:hint="eastAsia"/>
        </w:rPr>
      </w:pPr>
    </w:p>
    <w:p w14:paraId="27442450" w14:textId="77777777" w:rsidR="009964FF" w:rsidRDefault="009964FF">
      <w:pPr>
        <w:rPr>
          <w:rFonts w:hint="eastAsia"/>
        </w:rPr>
      </w:pPr>
      <w:r>
        <w:rPr>
          <w:rFonts w:hint="eastAsia"/>
        </w:rPr>
        <w:t>zhāo：智慧与策略的象征</w:t>
      </w:r>
    </w:p>
    <w:p w14:paraId="203BC68B" w14:textId="77777777" w:rsidR="009964FF" w:rsidRDefault="009964FF">
      <w:pPr>
        <w:rPr>
          <w:rFonts w:hint="eastAsia"/>
        </w:rPr>
      </w:pPr>
      <w:r>
        <w:rPr>
          <w:rFonts w:hint="eastAsia"/>
        </w:rPr>
        <w:t>当“着”读作 zhāo 时，通常指的是下棋时走的一步，或者是比喻计划或策略中的一步。例如，“高着儿”意味着高明的办法或技巧，而“没着儿”则表示没有办法或无计可施。这一读音体现了人类在面对挑战时寻找解决之道的智慧。</w:t>
      </w:r>
    </w:p>
    <w:p w14:paraId="1CC58944" w14:textId="77777777" w:rsidR="009964FF" w:rsidRDefault="009964FF">
      <w:pPr>
        <w:rPr>
          <w:rFonts w:hint="eastAsia"/>
        </w:rPr>
      </w:pPr>
    </w:p>
    <w:p w14:paraId="16700FC9" w14:textId="77777777" w:rsidR="009964FF" w:rsidRDefault="009964FF">
      <w:pPr>
        <w:rPr>
          <w:rFonts w:hint="eastAsia"/>
        </w:rPr>
      </w:pPr>
      <w:r>
        <w:rPr>
          <w:rFonts w:hint="eastAsia"/>
        </w:rPr>
        <w:t>zhe：动态的变化过程</w:t>
      </w:r>
    </w:p>
    <w:p w14:paraId="602ADC53" w14:textId="77777777" w:rsidR="009964FF" w:rsidRDefault="009964FF">
      <w:pPr>
        <w:rPr>
          <w:rFonts w:hint="eastAsia"/>
        </w:rPr>
      </w:pPr>
      <w:r>
        <w:rPr>
          <w:rFonts w:hint="eastAsia"/>
        </w:rPr>
        <w:t>作为助词，“着”读作 zhe，用于表示动作正在进行或状态持续不变。比如“看着”、“听着”，都表达了某种行为正在发生的过程。这种用法帮助我们更准确地描述事物的状态和变化，使语言更加生动具体。</w:t>
      </w:r>
    </w:p>
    <w:p w14:paraId="7E0BE5C9" w14:textId="77777777" w:rsidR="009964FF" w:rsidRDefault="009964FF">
      <w:pPr>
        <w:rPr>
          <w:rFonts w:hint="eastAsia"/>
        </w:rPr>
      </w:pPr>
    </w:p>
    <w:p w14:paraId="7CC6D52C" w14:textId="77777777" w:rsidR="009964FF" w:rsidRDefault="009964FF">
      <w:pPr>
        <w:rPr>
          <w:rFonts w:hint="eastAsia"/>
        </w:rPr>
      </w:pPr>
      <w:r>
        <w:rPr>
          <w:rFonts w:hint="eastAsia"/>
        </w:rPr>
        <w:t>zháo：触及心灵的瞬间</w:t>
      </w:r>
    </w:p>
    <w:p w14:paraId="072C2341" w14:textId="77777777" w:rsidR="009964FF" w:rsidRDefault="009964FF">
      <w:pPr>
        <w:rPr>
          <w:rFonts w:hint="eastAsia"/>
        </w:rPr>
      </w:pPr>
      <w:r>
        <w:rPr>
          <w:rFonts w:hint="eastAsia"/>
        </w:rPr>
        <w:t>当“着”发音为 zháo，它往往用来表达接触、达到某种状态或者引起反应。像“着凉”就是指身体受冷后感到不适；“着火”则表示物体开始燃烧。这个读音下的“着”字，常常关联到人们生活中的具体体验和情感反应。</w:t>
      </w:r>
    </w:p>
    <w:p w14:paraId="1E44ABF5" w14:textId="77777777" w:rsidR="009964FF" w:rsidRDefault="009964FF">
      <w:pPr>
        <w:rPr>
          <w:rFonts w:hint="eastAsia"/>
        </w:rPr>
      </w:pPr>
    </w:p>
    <w:p w14:paraId="5EF7AE55" w14:textId="77777777" w:rsidR="009964FF" w:rsidRDefault="009964FF">
      <w:pPr>
        <w:rPr>
          <w:rFonts w:hint="eastAsia"/>
        </w:rPr>
      </w:pPr>
      <w:r>
        <w:rPr>
          <w:rFonts w:hint="eastAsia"/>
        </w:rPr>
        <w:t>zhuó：落实与决定性的行动</w:t>
      </w:r>
    </w:p>
    <w:p w14:paraId="135FC8CD" w14:textId="77777777" w:rsidR="009964FF" w:rsidRDefault="009964FF">
      <w:pPr>
        <w:rPr>
          <w:rFonts w:hint="eastAsia"/>
        </w:rPr>
      </w:pPr>
      <w:r>
        <w:rPr>
          <w:rFonts w:hint="eastAsia"/>
        </w:rPr>
        <w:t>最后一个读音是 zhuó，主要用于表示穿衣服（如“穿着”）、附着或安装等意思。“着装”不仅指穿上衣物的行为，也包含了个人形象和社会角色的体现。在一些成语里，“着”字也有着关键的作用，比如“不着边际”，形容说话做事没有明确的目标或方向。</w:t>
      </w:r>
    </w:p>
    <w:p w14:paraId="10E617C2" w14:textId="77777777" w:rsidR="009964FF" w:rsidRDefault="009964FF">
      <w:pPr>
        <w:rPr>
          <w:rFonts w:hint="eastAsia"/>
        </w:rPr>
      </w:pPr>
    </w:p>
    <w:p w14:paraId="78D1C739" w14:textId="77777777" w:rsidR="009964FF" w:rsidRDefault="009964FF">
      <w:pPr>
        <w:rPr>
          <w:rFonts w:hint="eastAsia"/>
        </w:rPr>
      </w:pPr>
      <w:r>
        <w:rPr>
          <w:rFonts w:hint="eastAsia"/>
        </w:rPr>
        <w:t>最后的总结</w:t>
      </w:r>
    </w:p>
    <w:p w14:paraId="5A8698BC" w14:textId="77777777" w:rsidR="009964FF" w:rsidRDefault="009964FF">
      <w:pPr>
        <w:rPr>
          <w:rFonts w:hint="eastAsia"/>
        </w:rPr>
      </w:pPr>
      <w:r>
        <w:rPr>
          <w:rFonts w:hint="eastAsia"/>
        </w:rPr>
        <w:t>通过了解“着”字的不同读音及其背后的文化内涵，我们可以更好地领略汉字的魅力以及汉语表达的精妙之处。学习这些细微差别不仅能提高我们的语言能力，还能增进对中国传统文化的理解。无论是日常交流还是文学创作，“着”字都有着不可替代的重要性。</w:t>
      </w:r>
    </w:p>
    <w:p w14:paraId="6B802257" w14:textId="77777777" w:rsidR="009964FF" w:rsidRDefault="009964FF">
      <w:pPr>
        <w:rPr>
          <w:rFonts w:hint="eastAsia"/>
        </w:rPr>
      </w:pPr>
    </w:p>
    <w:p w14:paraId="2BE039A9" w14:textId="77777777" w:rsidR="009964FF" w:rsidRDefault="009964FF">
      <w:pPr>
        <w:rPr>
          <w:rFonts w:hint="eastAsia"/>
        </w:rPr>
      </w:pPr>
    </w:p>
    <w:p w14:paraId="23C46C00" w14:textId="77777777" w:rsidR="009964FF" w:rsidRDefault="00996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1A240" w14:textId="5410CE3A" w:rsidR="004C7385" w:rsidRDefault="004C7385"/>
    <w:sectPr w:rsidR="004C7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5"/>
    <w:rsid w:val="004C7385"/>
    <w:rsid w:val="009964F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4884B-293F-4DE9-8C35-DAB001C6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