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585D7" w14:textId="77777777" w:rsidR="007936B6" w:rsidRDefault="007936B6">
      <w:pPr>
        <w:rPr>
          <w:rFonts w:hint="eastAsia"/>
        </w:rPr>
      </w:pPr>
      <w:r>
        <w:rPr>
          <w:rFonts w:hint="eastAsia"/>
        </w:rPr>
        <w:t>真正的拼音怎么写的</w:t>
      </w:r>
    </w:p>
    <w:p w14:paraId="13CA0161" w14:textId="77777777" w:rsidR="007936B6" w:rsidRDefault="007936B6">
      <w:pPr>
        <w:rPr>
          <w:rFonts w:hint="eastAsia"/>
        </w:rPr>
      </w:pPr>
      <w:r>
        <w:rPr>
          <w:rFonts w:hint="eastAsia"/>
        </w:rPr>
        <w:t>拼音，作为汉字的一种标音系统，在中国以及全球华语圈内被广泛使用。它不仅是学习汉语的基础工具，也是连接不同方言区人们交流的桥梁。拼音，正式名称为“汉语拼音”，是中华人民共和国在1958年正式公布并推行的拉丁字母转写注音方案。</w:t>
      </w:r>
    </w:p>
    <w:p w14:paraId="6C499C42" w14:textId="77777777" w:rsidR="007936B6" w:rsidRDefault="007936B6">
      <w:pPr>
        <w:rPr>
          <w:rFonts w:hint="eastAsia"/>
        </w:rPr>
      </w:pPr>
    </w:p>
    <w:p w14:paraId="1A0EA837" w14:textId="77777777" w:rsidR="007936B6" w:rsidRDefault="007936B6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67B636DC" w14:textId="77777777" w:rsidR="007936B6" w:rsidRDefault="007936B6">
      <w:pPr>
        <w:rPr>
          <w:rFonts w:hint="eastAsia"/>
        </w:rPr>
      </w:pPr>
      <w:r>
        <w:rPr>
          <w:rFonts w:hint="eastAsia"/>
        </w:rPr>
        <w:t>早在清朝末年和民国初期，就有关于如何标准化汉字发音的讨论。然而，直到1950年代中期，中国政府才开始着手制定一套统一的拼音方案。这套方案经过多次修订和完善，最终形成了我们现在所熟知的《汉语拼音方案》。这一方案不仅用于教育领域，还广泛应用于字典编纂、语言教学、信息处理等多个方面。</w:t>
      </w:r>
    </w:p>
    <w:p w14:paraId="0847408C" w14:textId="77777777" w:rsidR="007936B6" w:rsidRDefault="007936B6">
      <w:pPr>
        <w:rPr>
          <w:rFonts w:hint="eastAsia"/>
        </w:rPr>
      </w:pPr>
    </w:p>
    <w:p w14:paraId="4FEDEFD4" w14:textId="77777777" w:rsidR="007936B6" w:rsidRDefault="007936B6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56822B93" w14:textId="77777777" w:rsidR="007936B6" w:rsidRDefault="007936B6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一个音节开头的辅音，如b、p、m、f等；韵母则是跟随在声母后的元音或半元音组合，比如a、o、e、i等；而声调则决定了同一个音节的不同发音方式，共有四个基本声调和一个轻声。正确掌握这些元素对于学好汉语至关重要。</w:t>
      </w:r>
    </w:p>
    <w:p w14:paraId="3FD293EB" w14:textId="77777777" w:rsidR="007936B6" w:rsidRDefault="007936B6">
      <w:pPr>
        <w:rPr>
          <w:rFonts w:hint="eastAsia"/>
        </w:rPr>
      </w:pPr>
    </w:p>
    <w:p w14:paraId="5E9439C9" w14:textId="77777777" w:rsidR="007936B6" w:rsidRDefault="007936B6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1F95F856" w14:textId="77777777" w:rsidR="007936B6" w:rsidRDefault="007936B6">
      <w:pPr>
        <w:rPr>
          <w:rFonts w:hint="eastAsia"/>
        </w:rPr>
      </w:pPr>
      <w:r>
        <w:rPr>
          <w:rFonts w:hint="eastAsia"/>
        </w:rPr>
        <w:t>学习拼音首先需要熟悉每个字母的发音规则，并通过大量的练习来巩固记忆。可以利用各种在线资源和应用程序进行辅助学习，例如语音识别软件可以帮助纠正发音错误。观看中文电影、听中文歌曲也是提高拼音水平的有效途径之一。重要的是要保持耐心和持续的努力，随着时间的积累，拼音能力自然会得到提升。</w:t>
      </w:r>
    </w:p>
    <w:p w14:paraId="51720242" w14:textId="77777777" w:rsidR="007936B6" w:rsidRDefault="007936B6">
      <w:pPr>
        <w:rPr>
          <w:rFonts w:hint="eastAsia"/>
        </w:rPr>
      </w:pPr>
    </w:p>
    <w:p w14:paraId="6FF8AD65" w14:textId="77777777" w:rsidR="007936B6" w:rsidRDefault="007936B6">
      <w:pPr>
        <w:rPr>
          <w:rFonts w:hint="eastAsia"/>
        </w:rPr>
      </w:pPr>
      <w:r>
        <w:rPr>
          <w:rFonts w:hint="eastAsia"/>
        </w:rPr>
        <w:t>拼音的应用场景及重要性</w:t>
      </w:r>
    </w:p>
    <w:p w14:paraId="34B485CD" w14:textId="77777777" w:rsidR="007936B6" w:rsidRDefault="007936B6">
      <w:pPr>
        <w:rPr>
          <w:rFonts w:hint="eastAsia"/>
        </w:rPr>
      </w:pPr>
      <w:r>
        <w:rPr>
          <w:rFonts w:hint="eastAsia"/>
        </w:rPr>
        <w:t>在现代社会中，拼音的应用范围极其广泛。从输入法到搜索引擎，从翻译工具到语音助手，拼音无处不在。它极大地便利了人们的日常生活，使得汉字输入变得更加高效快捷。同时，对于非母语者来说，拼音是学习汉语不可或缺的第一步，它降低了汉语学习的门槛，让更多的人能够轻松入门。</w:t>
      </w:r>
    </w:p>
    <w:p w14:paraId="534CF3D4" w14:textId="77777777" w:rsidR="007936B6" w:rsidRDefault="007936B6">
      <w:pPr>
        <w:rPr>
          <w:rFonts w:hint="eastAsia"/>
        </w:rPr>
      </w:pPr>
    </w:p>
    <w:p w14:paraId="21AB0610" w14:textId="77777777" w:rsidR="007936B6" w:rsidRDefault="007936B6">
      <w:pPr>
        <w:rPr>
          <w:rFonts w:hint="eastAsia"/>
        </w:rPr>
      </w:pPr>
    </w:p>
    <w:p w14:paraId="5DABA943" w14:textId="77777777" w:rsidR="007936B6" w:rsidRDefault="00793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B3C71" w14:textId="39145FCA" w:rsidR="00F521CF" w:rsidRDefault="00F521CF"/>
    <w:sectPr w:rsidR="00F52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CF"/>
    <w:rsid w:val="007936B6"/>
    <w:rsid w:val="00A20F39"/>
    <w:rsid w:val="00F5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F9797-C329-497E-8E05-354D9DB7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