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B52D2" w14:textId="77777777" w:rsidR="00A868BE" w:rsidRDefault="00A868BE">
      <w:pPr>
        <w:rPr>
          <w:rFonts w:hint="eastAsia"/>
        </w:rPr>
      </w:pPr>
      <w:r>
        <w:rPr>
          <w:rFonts w:hint="eastAsia"/>
        </w:rPr>
        <w:t>盏眼睛的拼音怎么写的</w:t>
      </w:r>
    </w:p>
    <w:p w14:paraId="2AFAFA1F" w14:textId="77777777" w:rsidR="00A868BE" w:rsidRDefault="00A868BE">
      <w:pPr>
        <w:rPr>
          <w:rFonts w:hint="eastAsia"/>
        </w:rPr>
      </w:pPr>
      <w:r>
        <w:rPr>
          <w:rFonts w:hint="eastAsia"/>
        </w:rPr>
        <w:t>“盏眼睛”这个词语听起来有些独特，实际上它并不是一个标准的汉语词汇。然而，如果我们要为这个组合创造一个合理的拼音表达方式，可以将“盏”和“眼睛”分别转换成拼音形式来理解。“盏”在汉语中的拼音是“zhǎn”，而“眼睛”的拼音则是“yǎnjing”。因此，“盏眼睛”的拼音可以写作“zhǎn yǎnjing”。不过值得注意的是，在实际的中文语境中，“盏”通常用来指代一些容器，比如灯盏，与眼睛并无直接关联。</w:t>
      </w:r>
    </w:p>
    <w:p w14:paraId="161D4431" w14:textId="77777777" w:rsidR="00A868BE" w:rsidRDefault="00A868BE">
      <w:pPr>
        <w:rPr>
          <w:rFonts w:hint="eastAsia"/>
        </w:rPr>
      </w:pPr>
    </w:p>
    <w:p w14:paraId="22D32E91" w14:textId="77777777" w:rsidR="00A868BE" w:rsidRDefault="00A868BE">
      <w:pPr>
        <w:rPr>
          <w:rFonts w:hint="eastAsia"/>
        </w:rPr>
      </w:pPr>
      <w:r>
        <w:rPr>
          <w:rFonts w:hint="eastAsia"/>
        </w:rPr>
        <w:t>关于“盏”字的含义</w:t>
      </w:r>
    </w:p>
    <w:p w14:paraId="6FC06FFF" w14:textId="77777777" w:rsidR="00A868BE" w:rsidRDefault="00A868BE">
      <w:pPr>
        <w:rPr>
          <w:rFonts w:hint="eastAsia"/>
        </w:rPr>
      </w:pPr>
      <w:r>
        <w:rPr>
          <w:rFonts w:hint="eastAsia"/>
        </w:rPr>
        <w:t>“盏”字（zhǎn）主要指的是小杯子或者类似形状的器皿，尤其常用于描述灯具的一部分，如“茶盏”或“灯盏”。在古代文学作品中，“盏”也被用来增添文采，赋予文字更多的诗意。例如，在描述一场盛大的宴会时，可能会提到金樽清酒斗十千，玉盘珍馐值万钱，这里的“盏”就不仅仅是一个简单的器物，更是文化和礼仪的象征。</w:t>
      </w:r>
    </w:p>
    <w:p w14:paraId="35BC46F6" w14:textId="77777777" w:rsidR="00A868BE" w:rsidRDefault="00A868BE">
      <w:pPr>
        <w:rPr>
          <w:rFonts w:hint="eastAsia"/>
        </w:rPr>
      </w:pPr>
    </w:p>
    <w:p w14:paraId="483F4EE2" w14:textId="77777777" w:rsidR="00A868BE" w:rsidRDefault="00A868BE">
      <w:pPr>
        <w:rPr>
          <w:rFonts w:hint="eastAsia"/>
        </w:rPr>
      </w:pPr>
      <w:r>
        <w:rPr>
          <w:rFonts w:hint="eastAsia"/>
        </w:rPr>
        <w:t>“眼睛”的重要性</w:t>
      </w:r>
    </w:p>
    <w:p w14:paraId="66F6D15B" w14:textId="77777777" w:rsidR="00A868BE" w:rsidRDefault="00A868BE">
      <w:pPr>
        <w:rPr>
          <w:rFonts w:hint="eastAsia"/>
        </w:rPr>
      </w:pPr>
      <w:r>
        <w:rPr>
          <w:rFonts w:hint="eastAsia"/>
        </w:rPr>
        <w:t>相比之下，“眼睛”（yǎnjing）是我们身体中极为重要的感官器官之一，负责视觉功能。眼睛不仅帮助我们感知周围的世界，还在非语言交流中扮演着关键角色。通过眼神，人们可以传递出复杂的情感和意图，这使得眼睛成为人际交往中不可或缺的一部分。保护眼睛健康、维护良好的视力对每个人来说都至关重要。</w:t>
      </w:r>
    </w:p>
    <w:p w14:paraId="65470071" w14:textId="77777777" w:rsidR="00A868BE" w:rsidRDefault="00A868BE">
      <w:pPr>
        <w:rPr>
          <w:rFonts w:hint="eastAsia"/>
        </w:rPr>
      </w:pPr>
    </w:p>
    <w:p w14:paraId="55F5E4DF" w14:textId="77777777" w:rsidR="00A868BE" w:rsidRDefault="00A868BE">
      <w:pPr>
        <w:rPr>
          <w:rFonts w:hint="eastAsia"/>
        </w:rPr>
      </w:pPr>
      <w:r>
        <w:rPr>
          <w:rFonts w:hint="eastAsia"/>
        </w:rPr>
        <w:t>为何会出现“盏眼睛”这样的组合？</w:t>
      </w:r>
    </w:p>
    <w:p w14:paraId="7D472B8D" w14:textId="77777777" w:rsidR="00A868BE" w:rsidRDefault="00A868BE">
      <w:pPr>
        <w:rPr>
          <w:rFonts w:hint="eastAsia"/>
        </w:rPr>
      </w:pPr>
      <w:r>
        <w:rPr>
          <w:rFonts w:hint="eastAsia"/>
        </w:rPr>
        <w:t>虽然“盏眼睛”并非正式的汉语词汇，但它可能是由于语言游戏或是创意性的表达方式而产生的。有时，人们会创造出新的词汇或短语以达到特定的艺术效果，或是为了引起他人的注意。在这种情况下，“盏眼睛”可能被用作一种隐喻，用来形象地描绘某事物的独特之处，或者是作为诗歌、散文等文学创作中的修辞手法。</w:t>
      </w:r>
    </w:p>
    <w:p w14:paraId="057E9689" w14:textId="77777777" w:rsidR="00A868BE" w:rsidRDefault="00A868BE">
      <w:pPr>
        <w:rPr>
          <w:rFonts w:hint="eastAsia"/>
        </w:rPr>
      </w:pPr>
    </w:p>
    <w:p w14:paraId="153A49FB" w14:textId="77777777" w:rsidR="00A868BE" w:rsidRDefault="00A868BE">
      <w:pPr>
        <w:rPr>
          <w:rFonts w:hint="eastAsia"/>
        </w:rPr>
      </w:pPr>
      <w:r>
        <w:rPr>
          <w:rFonts w:hint="eastAsia"/>
        </w:rPr>
        <w:t>最后的总结</w:t>
      </w:r>
    </w:p>
    <w:p w14:paraId="4CFD39F3" w14:textId="77777777" w:rsidR="00A868BE" w:rsidRDefault="00A868BE">
      <w:pPr>
        <w:rPr>
          <w:rFonts w:hint="eastAsia"/>
        </w:rPr>
      </w:pPr>
      <w:r>
        <w:rPr>
          <w:rFonts w:hint="eastAsia"/>
        </w:rPr>
        <w:t>“盏眼睛”的拼音可以写作“zhǎn yǎnjing”，但这是一个非标准的组合。通过对“盏”和“眼睛”各自含义的理解，我们可以看到它们各自有着丰富的文化背景和重要意义。尽管“盏眼睛”不是一个真实存在的词汇，但它提醒我们在日常生活中不断探索语言的魅力，发现更多有趣的表达方式。</w:t>
      </w:r>
    </w:p>
    <w:p w14:paraId="3B658982" w14:textId="77777777" w:rsidR="00A868BE" w:rsidRDefault="00A868BE">
      <w:pPr>
        <w:rPr>
          <w:rFonts w:hint="eastAsia"/>
        </w:rPr>
      </w:pPr>
    </w:p>
    <w:p w14:paraId="106F8531" w14:textId="77777777" w:rsidR="00A868BE" w:rsidRDefault="00A868BE">
      <w:pPr>
        <w:rPr>
          <w:rFonts w:hint="eastAsia"/>
        </w:rPr>
      </w:pPr>
    </w:p>
    <w:p w14:paraId="611B5479" w14:textId="77777777" w:rsidR="00A868BE" w:rsidRDefault="00A868BE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033E0744" w14:textId="21555144" w:rsidR="002C6864" w:rsidRDefault="002C6864"/>
    <w:sectPr w:rsidR="002C68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864"/>
    <w:rsid w:val="002C6864"/>
    <w:rsid w:val="00A20F39"/>
    <w:rsid w:val="00A8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D239B8-0408-4927-B0CA-4B70E7DD3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68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8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8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8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8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8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8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8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8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68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68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68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68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68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68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68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68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68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68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68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68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68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68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68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68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68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68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68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68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2025-03-01T14:33:00Z</dcterms:created>
  <dcterms:modified xsi:type="dcterms:W3CDTF">2025-03-01T14:33:00Z</dcterms:modified>
</cp:coreProperties>
</file>