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E2696" w14:textId="77777777" w:rsidR="004342B2" w:rsidRDefault="004342B2">
      <w:pPr>
        <w:rPr>
          <w:rFonts w:hint="eastAsia"/>
        </w:rPr>
      </w:pPr>
      <w:r>
        <w:rPr>
          <w:rFonts w:hint="eastAsia"/>
        </w:rPr>
        <w:t>皱的拼音组词和部首是什么</w:t>
      </w:r>
    </w:p>
    <w:p w14:paraId="2C533116" w14:textId="77777777" w:rsidR="004342B2" w:rsidRDefault="004342B2">
      <w:pPr>
        <w:rPr>
          <w:rFonts w:hint="eastAsia"/>
        </w:rPr>
      </w:pPr>
      <w:r>
        <w:rPr>
          <w:rFonts w:hint="eastAsia"/>
        </w:rPr>
        <w:t>在汉语学习中，了解汉字的拼音、部首及其相关的词汇是十分重要的。今天我们就来详细探讨一下“皱”字，包括它的拼音、部首以及如何通过这个字进行组词。</w:t>
      </w:r>
    </w:p>
    <w:p w14:paraId="1D79A1E1" w14:textId="77777777" w:rsidR="004342B2" w:rsidRDefault="004342B2">
      <w:pPr>
        <w:rPr>
          <w:rFonts w:hint="eastAsia"/>
        </w:rPr>
      </w:pPr>
    </w:p>
    <w:p w14:paraId="7229E9DE" w14:textId="77777777" w:rsidR="004342B2" w:rsidRDefault="004342B2">
      <w:pPr>
        <w:rPr>
          <w:rFonts w:hint="eastAsia"/>
        </w:rPr>
      </w:pPr>
      <w:r>
        <w:rPr>
          <w:rFonts w:hint="eastAsia"/>
        </w:rPr>
        <w:t>一、“皱”的基本信息</w:t>
      </w:r>
    </w:p>
    <w:p w14:paraId="43C7A487" w14:textId="77777777" w:rsidR="004342B2" w:rsidRDefault="004342B2">
      <w:pPr>
        <w:rPr>
          <w:rFonts w:hint="eastAsia"/>
        </w:rPr>
      </w:pPr>
      <w:r>
        <w:rPr>
          <w:rFonts w:hint="eastAsia"/>
        </w:rPr>
        <w:t>“皱”字的拼音为“zhòu”，属于现代汉语中的常用字之一。其部首为“皮”，意味着与皮肤或者表面相关的事物有关。从结构上看，“皱”是一个形声字，其中“刍”作为声旁，而“皮”则是意旁，形象地表达了这一字所蕴含的意义。</w:t>
      </w:r>
    </w:p>
    <w:p w14:paraId="58D342B1" w14:textId="77777777" w:rsidR="004342B2" w:rsidRDefault="004342B2">
      <w:pPr>
        <w:rPr>
          <w:rFonts w:hint="eastAsia"/>
        </w:rPr>
      </w:pPr>
    </w:p>
    <w:p w14:paraId="46F92911" w14:textId="77777777" w:rsidR="004342B2" w:rsidRDefault="004342B2">
      <w:pPr>
        <w:rPr>
          <w:rFonts w:hint="eastAsia"/>
        </w:rPr>
      </w:pPr>
      <w:r>
        <w:rPr>
          <w:rFonts w:hint="eastAsia"/>
        </w:rPr>
        <w:t>二、关于“皱”的组词</w:t>
      </w:r>
    </w:p>
    <w:p w14:paraId="2DA27F7E" w14:textId="77777777" w:rsidR="004342B2" w:rsidRDefault="004342B2">
      <w:pPr>
        <w:rPr>
          <w:rFonts w:hint="eastAsia"/>
        </w:rPr>
      </w:pPr>
      <w:r>
        <w:rPr>
          <w:rFonts w:hint="eastAsia"/>
        </w:rPr>
        <w:t>基于“皱”字本身的意义，我们可以用它组成多个富有表现力的词汇。例如，“皱纹”指的是皮肤因老化或其他原因形成的线条；“皱眉”表示由于不悦或困惑时眉毛向中间聚拢的动作；还有“皱褶”，通常用来形容布料、纸张等物体表面上的折叠痕迹。这些词汇不仅丰富了我们的语言表达，也帮助我们更好地理解和使用“皱”字。</w:t>
      </w:r>
    </w:p>
    <w:p w14:paraId="390AFB9B" w14:textId="77777777" w:rsidR="004342B2" w:rsidRDefault="004342B2">
      <w:pPr>
        <w:rPr>
          <w:rFonts w:hint="eastAsia"/>
        </w:rPr>
      </w:pPr>
    </w:p>
    <w:p w14:paraId="78AFC188" w14:textId="77777777" w:rsidR="004342B2" w:rsidRDefault="004342B2">
      <w:pPr>
        <w:rPr>
          <w:rFonts w:hint="eastAsia"/>
        </w:rPr>
      </w:pPr>
      <w:r>
        <w:rPr>
          <w:rFonts w:hint="eastAsia"/>
        </w:rPr>
        <w:t>三、深入理解“皱”的文化背景</w:t>
      </w:r>
    </w:p>
    <w:p w14:paraId="69DE9E2E" w14:textId="77777777" w:rsidR="004342B2" w:rsidRDefault="004342B2">
      <w:pPr>
        <w:rPr>
          <w:rFonts w:hint="eastAsia"/>
        </w:rPr>
      </w:pPr>
      <w:r>
        <w:rPr>
          <w:rFonts w:hint="eastAsia"/>
        </w:rPr>
        <w:t>在中文里，“皱”不仅仅是一个简单的描述物理状态变化的字眼，它还承载着深厚的文化意义。比如，在文学作品中，“皱纹”常被用来象征岁月的流逝和人生的经历。这种对“皱”的运用展示了汉语的博大精深，同时也反映了人们对生活细致入微的观察和感悟。</w:t>
      </w:r>
    </w:p>
    <w:p w14:paraId="3F088355" w14:textId="77777777" w:rsidR="004342B2" w:rsidRDefault="004342B2">
      <w:pPr>
        <w:rPr>
          <w:rFonts w:hint="eastAsia"/>
        </w:rPr>
      </w:pPr>
    </w:p>
    <w:p w14:paraId="7F253B48" w14:textId="77777777" w:rsidR="004342B2" w:rsidRDefault="004342B2">
      <w:pPr>
        <w:rPr>
          <w:rFonts w:hint="eastAsia"/>
        </w:rPr>
      </w:pPr>
      <w:r>
        <w:rPr>
          <w:rFonts w:hint="eastAsia"/>
        </w:rPr>
        <w:t>四、“皱”字的学习与应用建议</w:t>
      </w:r>
    </w:p>
    <w:p w14:paraId="50239491" w14:textId="77777777" w:rsidR="004342B2" w:rsidRDefault="004342B2">
      <w:pPr>
        <w:rPr>
          <w:rFonts w:hint="eastAsia"/>
        </w:rPr>
      </w:pPr>
      <w:r>
        <w:rPr>
          <w:rFonts w:hint="eastAsia"/>
        </w:rPr>
        <w:t>对于汉语学习者来说，掌握像“皱”这样的常见字是非常必要的。除了记住其基本的拼音和部首外，尝试将其融入到日常对话和写作当中也是一种很好的练习方式。通过不断地实践，可以加深对该字的理解，并学会如何更加准确地使用它。还可以探索更多包含“皱”的成语和俗语，进一步提升自己的语言能力。</w:t>
      </w:r>
    </w:p>
    <w:p w14:paraId="33D5FD65" w14:textId="77777777" w:rsidR="004342B2" w:rsidRDefault="004342B2">
      <w:pPr>
        <w:rPr>
          <w:rFonts w:hint="eastAsia"/>
        </w:rPr>
      </w:pPr>
    </w:p>
    <w:p w14:paraId="0C24A15E" w14:textId="77777777" w:rsidR="004342B2" w:rsidRDefault="004342B2">
      <w:pPr>
        <w:rPr>
          <w:rFonts w:hint="eastAsia"/>
        </w:rPr>
      </w:pPr>
      <w:r>
        <w:rPr>
          <w:rFonts w:hint="eastAsia"/>
        </w:rPr>
        <w:t>最后的总结</w:t>
      </w:r>
    </w:p>
    <w:p w14:paraId="68EAA40F" w14:textId="77777777" w:rsidR="004342B2" w:rsidRDefault="004342B2">
      <w:pPr>
        <w:rPr>
          <w:rFonts w:hint="eastAsia"/>
        </w:rPr>
      </w:pPr>
      <w:r>
        <w:rPr>
          <w:rFonts w:hint="eastAsia"/>
        </w:rPr>
        <w:t>“皱”字虽然看似简单，却包含了丰富的含义和广泛的应用场景。无论是从语言学的角度还是文化交流的层面来看，深入了解和学习这个字都能给我们带来许多意想不到的收获。希望这篇文章能够帮助大家更好地认识“皱”，并在实际生活中灵活运用。</w:t>
      </w:r>
    </w:p>
    <w:p w14:paraId="25311AB4" w14:textId="77777777" w:rsidR="004342B2" w:rsidRDefault="004342B2">
      <w:pPr>
        <w:rPr>
          <w:rFonts w:hint="eastAsia"/>
        </w:rPr>
      </w:pPr>
    </w:p>
    <w:p w14:paraId="379108CB" w14:textId="77777777" w:rsidR="004342B2" w:rsidRDefault="004342B2">
      <w:pPr>
        <w:rPr>
          <w:rFonts w:hint="eastAsia"/>
        </w:rPr>
      </w:pPr>
    </w:p>
    <w:p w14:paraId="108A948F" w14:textId="77777777" w:rsidR="004342B2" w:rsidRDefault="00434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86051" w14:textId="520B24AB" w:rsidR="00A5388B" w:rsidRDefault="00A5388B"/>
    <w:sectPr w:rsidR="00A5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8B"/>
    <w:rsid w:val="004342B2"/>
    <w:rsid w:val="00A20F39"/>
    <w:rsid w:val="00A5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CE1CC-228B-4630-8E23-9AF1763C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