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1F22" w14:textId="77777777" w:rsidR="008D539B" w:rsidRDefault="008D539B">
      <w:pPr>
        <w:rPr>
          <w:rFonts w:hint="eastAsia"/>
        </w:rPr>
      </w:pPr>
      <w:r>
        <w:rPr>
          <w:rFonts w:hint="eastAsia"/>
        </w:rPr>
        <w:t>用的拼音拼写路牌名</w:t>
      </w:r>
    </w:p>
    <w:p w14:paraId="742AED0E" w14:textId="77777777" w:rsidR="008D539B" w:rsidRDefault="008D539B">
      <w:pPr>
        <w:rPr>
          <w:rFonts w:hint="eastAsia"/>
        </w:rPr>
      </w:pPr>
      <w:r>
        <w:rPr>
          <w:rFonts w:hint="eastAsia"/>
        </w:rPr>
        <w:t>在现代都市的街头巷尾，路牌作为城市交通系统的重要组成部分，不仅指引着方向，也是文化传播的一个窗口。随着国际化进程的加快，越来越多的城市选择在其路牌上同时使用汉字和拼音进行标注，这不仅方便了国内外游客的出行，也展现了汉语的魅力。</w:t>
      </w:r>
    </w:p>
    <w:p w14:paraId="67C04993" w14:textId="77777777" w:rsidR="008D539B" w:rsidRDefault="008D539B">
      <w:pPr>
        <w:rPr>
          <w:rFonts w:hint="eastAsia"/>
        </w:rPr>
      </w:pPr>
    </w:p>
    <w:p w14:paraId="0AC35F22" w14:textId="77777777" w:rsidR="008D539B" w:rsidRDefault="008D539B">
      <w:pPr>
        <w:rPr>
          <w:rFonts w:hint="eastAsia"/>
        </w:rPr>
      </w:pPr>
      <w:r>
        <w:rPr>
          <w:rFonts w:hint="eastAsia"/>
        </w:rPr>
        <w:t>拼音与文化的桥梁作用</w:t>
      </w:r>
    </w:p>
    <w:p w14:paraId="6705DF30" w14:textId="77777777" w:rsidR="008D539B" w:rsidRDefault="008D539B">
      <w:pPr>
        <w:rPr>
          <w:rFonts w:hint="eastAsia"/>
        </w:rPr>
      </w:pPr>
      <w:r>
        <w:rPr>
          <w:rFonts w:hint="eastAsia"/>
        </w:rPr>
        <w:t>拼音，作为连接汉字与拉丁字母的一座桥梁，极大地促进了中国与其他国家之间的文化交流。将拼音应用于路牌名的做法，正是这一理念的具体体现。通过这种方式，无论是对中国文化感兴趣的外国人，还是初学汉字的孩子，都能更容易地理解和记住这些路牌所代表的地名。这种做法有效地降低了语言障碍，使得信息更加普及和易于访问。</w:t>
      </w:r>
    </w:p>
    <w:p w14:paraId="09BE57BD" w14:textId="77777777" w:rsidR="008D539B" w:rsidRDefault="008D539B">
      <w:pPr>
        <w:rPr>
          <w:rFonts w:hint="eastAsia"/>
        </w:rPr>
      </w:pPr>
    </w:p>
    <w:p w14:paraId="25A74C18" w14:textId="77777777" w:rsidR="008D539B" w:rsidRDefault="008D539B">
      <w:pPr>
        <w:rPr>
          <w:rFonts w:hint="eastAsia"/>
        </w:rPr>
      </w:pPr>
      <w:r>
        <w:rPr>
          <w:rFonts w:hint="eastAsia"/>
        </w:rPr>
        <w:t>实施中的挑战与考量</w:t>
      </w:r>
    </w:p>
    <w:p w14:paraId="27FFDB50" w14:textId="77777777" w:rsidR="008D539B" w:rsidRDefault="008D539B">
      <w:pPr>
        <w:rPr>
          <w:rFonts w:hint="eastAsia"/>
        </w:rPr>
      </w:pPr>
      <w:r>
        <w:rPr>
          <w:rFonts w:hint="eastAsia"/>
        </w:rPr>
        <w:t>然而，在实际操作过程中，采用拼音拼写路牌名并非一帆风顺。一方面，需要考虑到不同方言的存在，因为拼音主要基于普通话制定，对于方言区的居民来说可能存在一定的学习成本。另一方面，由于历史原因，某些地名已经形成了特定的英文译名，在国际上被广泛使用。如何平衡这两种表达方式，既保留地方特色又便于国际交流，是城市规划者们面临的一个重要课题。</w:t>
      </w:r>
    </w:p>
    <w:p w14:paraId="52E77378" w14:textId="77777777" w:rsidR="008D539B" w:rsidRDefault="008D539B">
      <w:pPr>
        <w:rPr>
          <w:rFonts w:hint="eastAsia"/>
        </w:rPr>
      </w:pPr>
    </w:p>
    <w:p w14:paraId="516BF382" w14:textId="77777777" w:rsidR="008D539B" w:rsidRDefault="008D539B">
      <w:pPr>
        <w:rPr>
          <w:rFonts w:hint="eastAsia"/>
        </w:rPr>
      </w:pPr>
      <w:r>
        <w:rPr>
          <w:rFonts w:hint="eastAsia"/>
        </w:rPr>
        <w:t>未来展望</w:t>
      </w:r>
    </w:p>
    <w:p w14:paraId="449B1541" w14:textId="77777777" w:rsidR="008D539B" w:rsidRDefault="008D539B">
      <w:pPr>
        <w:rPr>
          <w:rFonts w:hint="eastAsia"/>
        </w:rPr>
      </w:pPr>
      <w:r>
        <w:rPr>
          <w:rFonts w:hint="eastAsia"/>
        </w:rPr>
        <w:t>随着技术的发展和社会的进步，未来路牌的设计可能会变得更加智能化、人性化。例如，结合增强现实(AR)技术，为使用者提供更加直观的导航服务；或是利用智能材料，在不同的天气条件下自动调整显示效果，确保信息清晰可读。而无论形式如何变化，拼音拼写的路牌将继续发挥其不可替代的作用，成为连接人与城市、文化与世界的重要纽带。</w:t>
      </w:r>
    </w:p>
    <w:p w14:paraId="5346B438" w14:textId="77777777" w:rsidR="008D539B" w:rsidRDefault="008D539B">
      <w:pPr>
        <w:rPr>
          <w:rFonts w:hint="eastAsia"/>
        </w:rPr>
      </w:pPr>
    </w:p>
    <w:p w14:paraId="7A3B98AF" w14:textId="77777777" w:rsidR="008D539B" w:rsidRDefault="008D539B">
      <w:pPr>
        <w:rPr>
          <w:rFonts w:hint="eastAsia"/>
        </w:rPr>
      </w:pPr>
    </w:p>
    <w:p w14:paraId="28956BA1" w14:textId="77777777" w:rsidR="008D539B" w:rsidRDefault="008D5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A16E7" w14:textId="5B5D626A" w:rsidR="0048356F" w:rsidRDefault="0048356F"/>
    <w:sectPr w:rsidR="0048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6F"/>
    <w:rsid w:val="0048356F"/>
    <w:rsid w:val="008D539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26348-3BAF-41E1-9A79-90F92B83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