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9287" w14:textId="77777777" w:rsidR="00673564" w:rsidRDefault="00673564">
      <w:pPr>
        <w:rPr>
          <w:rFonts w:hint="eastAsia"/>
        </w:rPr>
      </w:pPr>
      <w:r>
        <w:rPr>
          <w:rFonts w:hint="eastAsia"/>
        </w:rPr>
        <w:t>甚的拼音怎么写的拼音</w:t>
      </w:r>
    </w:p>
    <w:p w14:paraId="213A8421" w14:textId="77777777" w:rsidR="00673564" w:rsidRDefault="0067356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在汉语学习的过程中，了解汉字的正确发音是至关重要的。今天我们就来探讨一下“甚”字的拼音到底该怎么写。</w:t>
      </w:r>
    </w:p>
    <w:p w14:paraId="5AA99F81" w14:textId="77777777" w:rsidR="00673564" w:rsidRDefault="00673564">
      <w:pPr>
        <w:rPr>
          <w:rFonts w:hint="eastAsia"/>
        </w:rPr>
      </w:pPr>
    </w:p>
    <w:p w14:paraId="4BF7819E" w14:textId="77777777" w:rsidR="00673564" w:rsidRDefault="00673564">
      <w:pPr>
        <w:rPr>
          <w:rFonts w:hint="eastAsia"/>
        </w:rPr>
      </w:pPr>
      <w:r>
        <w:rPr>
          <w:rFonts w:hint="eastAsia"/>
        </w:rPr>
        <w:t>甚字的基本信息</w:t>
      </w:r>
    </w:p>
    <w:p w14:paraId="009A797C" w14:textId="77777777" w:rsidR="00673564" w:rsidRDefault="00673564">
      <w:pPr>
        <w:rPr>
          <w:rFonts w:hint="eastAsia"/>
        </w:rPr>
      </w:pPr>
      <w:r>
        <w:rPr>
          <w:rFonts w:hint="eastAsia"/>
        </w:rPr>
        <w:t>“甚”是一个常见的汉字，其主要含义包括非常、极，以及表示比较的程度，如“甚至”。在日常生活中，“甚”字使用频率较高，特别是在书面语中。掌握这个字的正确读音对于提高中文水平有着重要意义。</w:t>
      </w:r>
    </w:p>
    <w:p w14:paraId="65BAD020" w14:textId="77777777" w:rsidR="00673564" w:rsidRDefault="00673564">
      <w:pPr>
        <w:rPr>
          <w:rFonts w:hint="eastAsia"/>
        </w:rPr>
      </w:pPr>
    </w:p>
    <w:p w14:paraId="0F9E0A38" w14:textId="77777777" w:rsidR="00673564" w:rsidRDefault="00673564">
      <w:pPr>
        <w:rPr>
          <w:rFonts w:hint="eastAsia"/>
        </w:rPr>
      </w:pPr>
      <w:r>
        <w:rPr>
          <w:rFonts w:hint="eastAsia"/>
        </w:rPr>
        <w:t>甚字的拼音是什么</w:t>
      </w:r>
    </w:p>
    <w:p w14:paraId="7E1320DC" w14:textId="77777777" w:rsidR="00673564" w:rsidRDefault="00673564">
      <w:pPr>
        <w:rPr>
          <w:rFonts w:hint="eastAsia"/>
        </w:rPr>
      </w:pPr>
      <w:r>
        <w:rPr>
          <w:rFonts w:hint="eastAsia"/>
        </w:rPr>
        <w:t>根据现代汉语规范，“甚”的拼音写作“shèn”，其中“sh”代表声母，而“en”则是韵母。这个拼音遵循了汉语拼音方案的规定，即用拉丁字母表示汉字的发音。学习者应当注意的是，“甚”的声调为第四声，即下降调，这在实际交流中对于准确表达意思至关重要。</w:t>
      </w:r>
    </w:p>
    <w:p w14:paraId="45FCFA9E" w14:textId="77777777" w:rsidR="00673564" w:rsidRDefault="00673564">
      <w:pPr>
        <w:rPr>
          <w:rFonts w:hint="eastAsia"/>
        </w:rPr>
      </w:pPr>
    </w:p>
    <w:p w14:paraId="223563B9" w14:textId="77777777" w:rsidR="00673564" w:rsidRDefault="00673564">
      <w:pPr>
        <w:rPr>
          <w:rFonts w:hint="eastAsia"/>
        </w:rPr>
      </w:pPr>
      <w:r>
        <w:rPr>
          <w:rFonts w:hint="eastAsia"/>
        </w:rPr>
        <w:t>如何正确发音</w:t>
      </w:r>
    </w:p>
    <w:p w14:paraId="1C55DCF2" w14:textId="77777777" w:rsidR="00673564" w:rsidRDefault="00673564">
      <w:pPr>
        <w:rPr>
          <w:rFonts w:hint="eastAsia"/>
        </w:rPr>
      </w:pPr>
      <w:r>
        <w:rPr>
          <w:rFonts w:hint="eastAsia"/>
        </w:rPr>
        <w:t>为了正确发出“shèn”的音，需要将舌头轻轻抵住上前牙，形成一个狭窄通道让气流通过，同时声带振动发声。练习时可以先从模仿标准发音开始，逐渐过渡到自己独立发音。多听多说是提高发音准确性的重要方法之一。</w:t>
      </w:r>
    </w:p>
    <w:p w14:paraId="0AC39E35" w14:textId="77777777" w:rsidR="00673564" w:rsidRDefault="00673564">
      <w:pPr>
        <w:rPr>
          <w:rFonts w:hint="eastAsia"/>
        </w:rPr>
      </w:pPr>
    </w:p>
    <w:p w14:paraId="41DEC962" w14:textId="77777777" w:rsidR="00673564" w:rsidRDefault="00673564">
      <w:pPr>
        <w:rPr>
          <w:rFonts w:hint="eastAsia"/>
        </w:rPr>
      </w:pPr>
      <w:r>
        <w:rPr>
          <w:rFonts w:hint="eastAsia"/>
        </w:rPr>
        <w:t>甚字的历史演变</w:t>
      </w:r>
    </w:p>
    <w:p w14:paraId="61D0AB59" w14:textId="77777777" w:rsidR="00673564" w:rsidRDefault="00673564">
      <w:pPr>
        <w:rPr>
          <w:rFonts w:hint="eastAsia"/>
        </w:rPr>
      </w:pPr>
      <w:r>
        <w:rPr>
          <w:rFonts w:hint="eastAsia"/>
        </w:rPr>
        <w:t>追溯“甚”字的发展历程，我们可以发现它在甲骨文时期就已经存在，并经历了多次形态变化。随着时间推移，其形状和书写方式虽有所改变，但基本意义保持不变。深入理解这些背景知识有助于加深对汉字文化的认识，同时也是学习汉语的一个有趣方面。</w:t>
      </w:r>
    </w:p>
    <w:p w14:paraId="47C071AA" w14:textId="77777777" w:rsidR="00673564" w:rsidRDefault="00673564">
      <w:pPr>
        <w:rPr>
          <w:rFonts w:hint="eastAsia"/>
        </w:rPr>
      </w:pPr>
    </w:p>
    <w:p w14:paraId="6015C8B1" w14:textId="77777777" w:rsidR="00673564" w:rsidRDefault="00673564">
      <w:pPr>
        <w:rPr>
          <w:rFonts w:hint="eastAsia"/>
        </w:rPr>
      </w:pPr>
      <w:r>
        <w:rPr>
          <w:rFonts w:hint="eastAsia"/>
        </w:rPr>
        <w:t>最后的总结</w:t>
      </w:r>
    </w:p>
    <w:p w14:paraId="1327C7CA" w14:textId="77777777" w:rsidR="00673564" w:rsidRDefault="00673564">
      <w:pPr>
        <w:rPr>
          <w:rFonts w:hint="eastAsia"/>
        </w:rPr>
      </w:pPr>
      <w:r>
        <w:rPr>
          <w:rFonts w:hint="eastAsia"/>
        </w:rPr>
        <w:t>“甚”字虽然简单，但其背后蕴含的知识却十分丰富。无论是拼音的学习还是汉字的历史探究，都值得我们投入时间和精力去深入了解。希望本文能够帮助读者更好地掌握“甚”字的相关知识，并激发大家对汉语学习的兴趣。</w:t>
      </w:r>
    </w:p>
    <w:p w14:paraId="3DABAA7B" w14:textId="77777777" w:rsidR="00673564" w:rsidRDefault="00673564">
      <w:pPr>
        <w:rPr>
          <w:rFonts w:hint="eastAsia"/>
        </w:rPr>
      </w:pPr>
    </w:p>
    <w:p w14:paraId="164AE172" w14:textId="77777777" w:rsidR="00673564" w:rsidRDefault="00673564">
      <w:pPr>
        <w:rPr>
          <w:rFonts w:hint="eastAsia"/>
        </w:rPr>
      </w:pPr>
    </w:p>
    <w:p w14:paraId="079B58E2" w14:textId="77777777" w:rsidR="00673564" w:rsidRDefault="0067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6EAC1" w14:textId="51B77F4C" w:rsidR="00090B38" w:rsidRDefault="00090B38"/>
    <w:sectPr w:rsidR="0009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38"/>
    <w:rsid w:val="00090B38"/>
    <w:rsid w:val="006735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0932-3791-4F08-A45C-96F25FB0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