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D63B2" w14:textId="77777777" w:rsidR="00703D29" w:rsidRDefault="00703D29">
      <w:pPr>
        <w:rPr>
          <w:rFonts w:hint="eastAsia"/>
        </w:rPr>
      </w:pPr>
      <w:r>
        <w:rPr>
          <w:rFonts w:hint="eastAsia"/>
        </w:rPr>
        <w:t>猪殃殃的拼音</w:t>
      </w:r>
    </w:p>
    <w:p w14:paraId="064FE08A" w14:textId="77777777" w:rsidR="00703D29" w:rsidRDefault="00703D29">
      <w:pPr>
        <w:rPr>
          <w:rFonts w:hint="eastAsia"/>
        </w:rPr>
      </w:pPr>
      <w:r>
        <w:rPr>
          <w:rFonts w:hint="eastAsia"/>
        </w:rPr>
        <w:t>猪殃殃，这个名称听起来可能有些陌生甚至让人感到一丝趣味。它的拼音是“zhū yāng yāng”。猪殃殃属于茜草科猪殃殃属的一种植物，又名拉拉藤、牵牛花等，不过这些别名并不常用。</w:t>
      </w:r>
    </w:p>
    <w:p w14:paraId="7825EAD0" w14:textId="77777777" w:rsidR="00703D29" w:rsidRDefault="00703D29">
      <w:pPr>
        <w:rPr>
          <w:rFonts w:hint="eastAsia"/>
        </w:rPr>
      </w:pPr>
    </w:p>
    <w:p w14:paraId="736EDABE" w14:textId="77777777" w:rsidR="00703D29" w:rsidRDefault="00703D29">
      <w:pPr>
        <w:rPr>
          <w:rFonts w:hint="eastAsia"/>
        </w:rPr>
      </w:pPr>
      <w:r>
        <w:rPr>
          <w:rFonts w:hint="eastAsia"/>
        </w:rPr>
        <w:t>形态特征与生长环境</w:t>
      </w:r>
    </w:p>
    <w:p w14:paraId="75F9B5B3" w14:textId="77777777" w:rsidR="00703D29" w:rsidRDefault="00703D29">
      <w:pPr>
        <w:rPr>
          <w:rFonts w:hint="eastAsia"/>
        </w:rPr>
      </w:pPr>
      <w:r>
        <w:rPr>
          <w:rFonts w:hint="eastAsia"/>
        </w:rPr>
        <w:t>猪殃殃是一种一年生蔓性杂草，植株高度可达数十厘米至一米左右。其茎细长且有四棱，常匍匐地面或攀附于其他植物上生长。叶子通常为6-8片轮生，形状狭长，边缘光滑。花朵小而不显眼，呈淡绿色或白色，聚伞花序顶生或腋生。果实为小型坚果，成熟时易脱落并随风散布。猪殃殃广泛分布于我国南北各地，常见于田边、路旁、荒地及果园等地，适应性强，耐阴湿，对土壤要求不高。</w:t>
      </w:r>
    </w:p>
    <w:p w14:paraId="67339CE7" w14:textId="77777777" w:rsidR="00703D29" w:rsidRDefault="00703D29">
      <w:pPr>
        <w:rPr>
          <w:rFonts w:hint="eastAsia"/>
        </w:rPr>
      </w:pPr>
    </w:p>
    <w:p w14:paraId="0EC62401" w14:textId="77777777" w:rsidR="00703D29" w:rsidRDefault="00703D29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13D292B0" w14:textId="77777777" w:rsidR="00703D29" w:rsidRDefault="00703D29">
      <w:pPr>
        <w:rPr>
          <w:rFonts w:hint="eastAsia"/>
        </w:rPr>
      </w:pPr>
      <w:r>
        <w:rPr>
          <w:rFonts w:hint="eastAsia"/>
        </w:rPr>
        <w:t>虽然猪殃殃在现代农业中被视为一种需要控制的杂草，但在中国传统农业社会中，它却有着一定的历史背景和文化意义。古时候，农民发现这种植物具有一定的药用价值，如可以用于治疗跌打损伤、风湿痛等症状。在一些地方还流传着关于猪殃殃的民间故事和传说，增加了它的神秘色彩。</w:t>
      </w:r>
    </w:p>
    <w:p w14:paraId="3A674FDC" w14:textId="77777777" w:rsidR="00703D29" w:rsidRDefault="00703D29">
      <w:pPr>
        <w:rPr>
          <w:rFonts w:hint="eastAsia"/>
        </w:rPr>
      </w:pPr>
    </w:p>
    <w:p w14:paraId="58D4E38E" w14:textId="77777777" w:rsidR="00703D29" w:rsidRDefault="00703D29">
      <w:pPr>
        <w:rPr>
          <w:rFonts w:hint="eastAsia"/>
        </w:rPr>
      </w:pPr>
      <w:r>
        <w:rPr>
          <w:rFonts w:hint="eastAsia"/>
        </w:rPr>
        <w:t>药用价值与现代研究</w:t>
      </w:r>
    </w:p>
    <w:p w14:paraId="41295795" w14:textId="77777777" w:rsidR="00703D29" w:rsidRDefault="00703D29">
      <w:pPr>
        <w:rPr>
          <w:rFonts w:hint="eastAsia"/>
        </w:rPr>
      </w:pPr>
      <w:r>
        <w:rPr>
          <w:rFonts w:hint="eastAsia"/>
        </w:rPr>
        <w:t>近年来，随着对天然药物的研究深入，人们发现猪殃殃含有多种生物活性成分，具有抗炎、抗氧化等多种功效。研究表明，猪殃殃提取物对于某些疾病的预防和治疗可能有一定的辅助作用。不过，由于猪殃殃同时含有一些对人体有害的物质，因此在使用时需谨慎，并应在专业人士指导下进行。</w:t>
      </w:r>
    </w:p>
    <w:p w14:paraId="46019328" w14:textId="77777777" w:rsidR="00703D29" w:rsidRDefault="00703D29">
      <w:pPr>
        <w:rPr>
          <w:rFonts w:hint="eastAsia"/>
        </w:rPr>
      </w:pPr>
    </w:p>
    <w:p w14:paraId="0976A051" w14:textId="77777777" w:rsidR="00703D29" w:rsidRDefault="00703D29">
      <w:pPr>
        <w:rPr>
          <w:rFonts w:hint="eastAsia"/>
        </w:rPr>
      </w:pPr>
      <w:r>
        <w:rPr>
          <w:rFonts w:hint="eastAsia"/>
        </w:rPr>
        <w:t>生态影响与管理措施</w:t>
      </w:r>
    </w:p>
    <w:p w14:paraId="087008BC" w14:textId="77777777" w:rsidR="00703D29" w:rsidRDefault="00703D29">
      <w:pPr>
        <w:rPr>
          <w:rFonts w:hint="eastAsia"/>
        </w:rPr>
      </w:pPr>
      <w:r>
        <w:rPr>
          <w:rFonts w:hint="eastAsia"/>
        </w:rPr>
        <w:t>猪殃殃作为一种常见的杂草，对农作物的生长造成了一定的影响。它不仅会与作物争夺阳光、水分和养分，还可能成为一些病虫害的寄主，从而加重病虫害的发生。因此，在农业生产中，需要采取有效的管理措施来控制猪殃殃的生长。常见的方法包括物理防治（如手工拔除）、化学防治（使用除草剂）以及生物防治等。</w:t>
      </w:r>
    </w:p>
    <w:p w14:paraId="5A20CFE6" w14:textId="77777777" w:rsidR="00703D29" w:rsidRDefault="00703D29">
      <w:pPr>
        <w:rPr>
          <w:rFonts w:hint="eastAsia"/>
        </w:rPr>
      </w:pPr>
    </w:p>
    <w:p w14:paraId="719CA931" w14:textId="77777777" w:rsidR="00703D29" w:rsidRDefault="00703D29">
      <w:pPr>
        <w:rPr>
          <w:rFonts w:hint="eastAsia"/>
        </w:rPr>
      </w:pPr>
    </w:p>
    <w:p w14:paraId="6AD93A96" w14:textId="77777777" w:rsidR="00703D29" w:rsidRDefault="00703D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C63E3" w14:textId="2213C0D4" w:rsidR="00554FD5" w:rsidRDefault="00554FD5"/>
    <w:sectPr w:rsidR="00554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D5"/>
    <w:rsid w:val="00554FD5"/>
    <w:rsid w:val="00703D2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B782D-E57B-4457-8089-D4943FD3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