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F7388" w14:textId="77777777" w:rsidR="00D61F20" w:rsidRDefault="00D61F20">
      <w:pPr>
        <w:rPr>
          <w:rFonts w:hint="eastAsia"/>
        </w:rPr>
      </w:pPr>
      <w:r>
        <w:rPr>
          <w:rFonts w:hint="eastAsia"/>
        </w:rPr>
        <w:t>煮组词的拼音部首结构</w:t>
      </w:r>
    </w:p>
    <w:p w14:paraId="02623577" w14:textId="77777777" w:rsidR="00D61F20" w:rsidRDefault="00D61F20">
      <w:pPr>
        <w:rPr>
          <w:rFonts w:hint="eastAsia"/>
        </w:rPr>
      </w:pPr>
      <w:r>
        <w:rPr>
          <w:rFonts w:hint="eastAsia"/>
        </w:rPr>
        <w:t>汉字作为世界上最古老的文字之一，其独特的构造方式和丰富的文化内涵一直是学者们研究的重点。其中，“煮”字作为一个常用动词，不仅在日常生活中频繁使用，而且在学习汉语的过程中也是重要的组成部分。本文将从“煮”的拼音、部首及其结构等方面进行探讨，帮助大家更深入地了解这一汉字。</w:t>
      </w:r>
    </w:p>
    <w:p w14:paraId="6A27655B" w14:textId="77777777" w:rsidR="00D61F20" w:rsidRDefault="00D61F20">
      <w:pPr>
        <w:rPr>
          <w:rFonts w:hint="eastAsia"/>
        </w:rPr>
      </w:pPr>
    </w:p>
    <w:p w14:paraId="2E0E0B30" w14:textId="77777777" w:rsidR="00D61F20" w:rsidRDefault="00D61F20">
      <w:pPr>
        <w:rPr>
          <w:rFonts w:hint="eastAsia"/>
        </w:rPr>
      </w:pPr>
      <w:r>
        <w:rPr>
          <w:rFonts w:hint="eastAsia"/>
        </w:rPr>
        <w:t>一、“煮”的基本构成</w:t>
      </w:r>
    </w:p>
    <w:p w14:paraId="7AD86CAA" w14:textId="77777777" w:rsidR="00D61F20" w:rsidRDefault="00D61F20">
      <w:pPr>
        <w:rPr>
          <w:rFonts w:hint="eastAsia"/>
        </w:rPr>
      </w:pPr>
      <w:r>
        <w:rPr>
          <w:rFonts w:hint="eastAsia"/>
        </w:rPr>
        <w:t>“煮”字属于上下结构，上部为“者”，下部为“灬”。在《说文解字》中，“者”本义是指“别事词也”，即表示不同的事物；而“灬”则是火的意思，合在一起表示用火加热烹饪食物的过程。因此，“煮”字的基本含义是通过加热水来烹调食物。</w:t>
      </w:r>
    </w:p>
    <w:p w14:paraId="7F76BCC4" w14:textId="77777777" w:rsidR="00D61F20" w:rsidRDefault="00D61F20">
      <w:pPr>
        <w:rPr>
          <w:rFonts w:hint="eastAsia"/>
        </w:rPr>
      </w:pPr>
    </w:p>
    <w:p w14:paraId="4486A7C4" w14:textId="77777777" w:rsidR="00D61F20" w:rsidRDefault="00D61F20">
      <w:pPr>
        <w:rPr>
          <w:rFonts w:hint="eastAsia"/>
        </w:rPr>
      </w:pPr>
      <w:r>
        <w:rPr>
          <w:rFonts w:hint="eastAsia"/>
        </w:rPr>
        <w:t>二、“煮”的拼音分析</w:t>
      </w:r>
    </w:p>
    <w:p w14:paraId="0FB3D697" w14:textId="77777777" w:rsidR="00D61F20" w:rsidRDefault="00D61F20">
      <w:pPr>
        <w:rPr>
          <w:rFonts w:hint="eastAsia"/>
        </w:rPr>
      </w:pPr>
      <w:r>
        <w:rPr>
          <w:rFonts w:hint="eastAsia"/>
        </w:rPr>
        <w:t>根据现代汉语拼音方案，“煮”的拼音是“zhǔ”，声母为“zh”，韵母为“u”，声调为第三声。这个音节在发音时需要注意舌尖抵住上前牙龈，发出清晰的卷舌音。“煮”字在不同方言中也有着各种变体读音，反映了中国语言文化的多样性。</w:t>
      </w:r>
    </w:p>
    <w:p w14:paraId="7B5B38BC" w14:textId="77777777" w:rsidR="00D61F20" w:rsidRDefault="00D61F20">
      <w:pPr>
        <w:rPr>
          <w:rFonts w:hint="eastAsia"/>
        </w:rPr>
      </w:pPr>
    </w:p>
    <w:p w14:paraId="0E101CC2" w14:textId="77777777" w:rsidR="00D61F20" w:rsidRDefault="00D61F20">
      <w:pPr>
        <w:rPr>
          <w:rFonts w:hint="eastAsia"/>
        </w:rPr>
      </w:pPr>
      <w:r>
        <w:rPr>
          <w:rFonts w:hint="eastAsia"/>
        </w:rPr>
        <w:t>三、“煮”的部首解析</w:t>
      </w:r>
    </w:p>
    <w:p w14:paraId="0F2A81DE" w14:textId="77777777" w:rsidR="00D61F20" w:rsidRDefault="00D61F20">
      <w:pPr>
        <w:rPr>
          <w:rFonts w:hint="eastAsia"/>
        </w:rPr>
      </w:pPr>
      <w:r>
        <w:rPr>
          <w:rFonts w:hint="eastAsia"/>
        </w:rPr>
        <w:t>在汉字编码系统中，“煮”字的部首被归类为“灬”，这与它的造字原理相吻合。部首不仅是汉字分类的重要依据，还能辅助记忆和理解汉字的意义。例如，“煮”与“热”、“蒸”等字一样，都含有“灬”部首，暗示这些动作均需借助火完成。</w:t>
      </w:r>
    </w:p>
    <w:p w14:paraId="54A73B84" w14:textId="77777777" w:rsidR="00D61F20" w:rsidRDefault="00D61F20">
      <w:pPr>
        <w:rPr>
          <w:rFonts w:hint="eastAsia"/>
        </w:rPr>
      </w:pPr>
    </w:p>
    <w:p w14:paraId="414C4778" w14:textId="77777777" w:rsidR="00D61F20" w:rsidRDefault="00D61F20">
      <w:pPr>
        <w:rPr>
          <w:rFonts w:hint="eastAsia"/>
        </w:rPr>
      </w:pPr>
      <w:r>
        <w:rPr>
          <w:rFonts w:hint="eastAsia"/>
        </w:rPr>
        <w:t>四、“煮”的组词应用</w:t>
      </w:r>
    </w:p>
    <w:p w14:paraId="178290E5" w14:textId="77777777" w:rsidR="00D61F20" w:rsidRDefault="00D61F20">
      <w:pPr>
        <w:rPr>
          <w:rFonts w:hint="eastAsia"/>
        </w:rPr>
      </w:pPr>
      <w:r>
        <w:rPr>
          <w:rFonts w:hint="eastAsia"/>
        </w:rPr>
        <w:t>除了单独使用外，“煮”字还广泛出现在各类词汇中，如“煮饭”、“煮茶”、“煮酒论英雄”等。这些词语不仅丰富了汉语表达，也体现了中国人对饮食文化的深厚情感。特别是“煮酒论英雄”这句话，源自古典名著《三国演义》，成为了流传千古的佳话。</w:t>
      </w:r>
    </w:p>
    <w:p w14:paraId="42019AA2" w14:textId="77777777" w:rsidR="00D61F20" w:rsidRDefault="00D61F20">
      <w:pPr>
        <w:rPr>
          <w:rFonts w:hint="eastAsia"/>
        </w:rPr>
      </w:pPr>
    </w:p>
    <w:p w14:paraId="64D04585" w14:textId="77777777" w:rsidR="00D61F20" w:rsidRDefault="00D61F20">
      <w:pPr>
        <w:rPr>
          <w:rFonts w:hint="eastAsia"/>
        </w:rPr>
      </w:pPr>
      <w:r>
        <w:rPr>
          <w:rFonts w:hint="eastAsia"/>
        </w:rPr>
        <w:t>最后的总结</w:t>
      </w:r>
    </w:p>
    <w:p w14:paraId="6737DD61" w14:textId="77777777" w:rsidR="00D61F20" w:rsidRDefault="00D61F20">
      <w:pPr>
        <w:rPr>
          <w:rFonts w:hint="eastAsia"/>
        </w:rPr>
      </w:pPr>
      <w:r>
        <w:rPr>
          <w:rFonts w:hint="eastAsia"/>
        </w:rPr>
        <w:t>通过对“煮”字的拼音、部首及结构等方面的探讨，我们可以看到汉字不仅仅是交流的工具，更是承载历史文化的载体。每一个汉字背后都有着独特的故事和意义，值得我们去细细品味。希望本文能够激发更多人对中国传统文化的兴趣，加深对中国文字的理解与热爱。</w:t>
      </w:r>
    </w:p>
    <w:p w14:paraId="3374CD83" w14:textId="77777777" w:rsidR="00D61F20" w:rsidRDefault="00D61F20">
      <w:pPr>
        <w:rPr>
          <w:rFonts w:hint="eastAsia"/>
        </w:rPr>
      </w:pPr>
    </w:p>
    <w:p w14:paraId="5C905943" w14:textId="77777777" w:rsidR="00D61F20" w:rsidRDefault="00D61F20">
      <w:pPr>
        <w:rPr>
          <w:rFonts w:hint="eastAsia"/>
        </w:rPr>
      </w:pPr>
    </w:p>
    <w:p w14:paraId="002775CA" w14:textId="77777777" w:rsidR="00D61F20" w:rsidRDefault="00D61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1FE5C" w14:textId="28BD45B2" w:rsidR="006D1360" w:rsidRDefault="006D1360"/>
    <w:sectPr w:rsidR="006D1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60"/>
    <w:rsid w:val="006D1360"/>
    <w:rsid w:val="00A20F39"/>
    <w:rsid w:val="00D6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9E047-A1BE-4D8B-AF08-F7133508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