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DEFB" w14:textId="77777777" w:rsidR="00485BD4" w:rsidRDefault="00485BD4">
      <w:pPr>
        <w:rPr>
          <w:rFonts w:hint="eastAsia"/>
        </w:rPr>
      </w:pPr>
      <w:r>
        <w:rPr>
          <w:rFonts w:hint="eastAsia"/>
        </w:rPr>
        <w:t>照相机的拼音注音</w:t>
      </w:r>
    </w:p>
    <w:p w14:paraId="10F6FA55" w14:textId="77777777" w:rsidR="00485BD4" w:rsidRDefault="00485BD4">
      <w:pPr>
        <w:rPr>
          <w:rFonts w:hint="eastAsia"/>
        </w:rPr>
      </w:pPr>
      <w:r>
        <w:rPr>
          <w:rFonts w:hint="eastAsia"/>
        </w:rPr>
        <w:t>照相机，在汉语中的拼音注音为“zhào xiàng jī”。其中，“zhào”意味着捕捉、记录；“xiàng”指的是形象、影像，而“jī”则表示机器或装置。这个词语简洁地概括了照相机作为捕捉和保存影像工具的基本功能。</w:t>
      </w:r>
    </w:p>
    <w:p w14:paraId="6951C4C5" w14:textId="77777777" w:rsidR="00485BD4" w:rsidRDefault="00485BD4">
      <w:pPr>
        <w:rPr>
          <w:rFonts w:hint="eastAsia"/>
        </w:rPr>
      </w:pPr>
    </w:p>
    <w:p w14:paraId="12A39EDD" w14:textId="77777777" w:rsidR="00485BD4" w:rsidRDefault="00485BD4">
      <w:pPr>
        <w:rPr>
          <w:rFonts w:hint="eastAsia"/>
        </w:rPr>
      </w:pPr>
      <w:r>
        <w:rPr>
          <w:rFonts w:hint="eastAsia"/>
        </w:rPr>
        <w:t>历史背景与发展</w:t>
      </w:r>
    </w:p>
    <w:p w14:paraId="08E0528C" w14:textId="77777777" w:rsidR="00485BD4" w:rsidRDefault="00485BD4">
      <w:pPr>
        <w:rPr>
          <w:rFonts w:hint="eastAsia"/>
        </w:rPr>
      </w:pPr>
      <w:r>
        <w:rPr>
          <w:rFonts w:hint="eastAsia"/>
        </w:rPr>
        <w:t>自19世纪初摄影术发明以来，照相机经历了从笨重的大画幅相机到便携式数码相机的巨大变革。早期的照相机主要用于专业摄影师和科学家手中，用于科学研究及艺术创作。随着技术的进步，特别是胶卷与快门技术的发展，使得照相机逐渐普及至大众市场。进入21世纪，数码技术的迅猛发展让照相技术发生了翻天覆地的变化，数码相机以及智能手机摄像头的出现，彻底改变了人们拍照和分享照片的方式。</w:t>
      </w:r>
    </w:p>
    <w:p w14:paraId="38CA3D5E" w14:textId="77777777" w:rsidR="00485BD4" w:rsidRDefault="00485BD4">
      <w:pPr>
        <w:rPr>
          <w:rFonts w:hint="eastAsia"/>
        </w:rPr>
      </w:pPr>
    </w:p>
    <w:p w14:paraId="5B80AC88" w14:textId="77777777" w:rsidR="00485BD4" w:rsidRDefault="00485BD4">
      <w:pPr>
        <w:rPr>
          <w:rFonts w:hint="eastAsia"/>
        </w:rPr>
      </w:pPr>
      <w:r>
        <w:rPr>
          <w:rFonts w:hint="eastAsia"/>
        </w:rPr>
        <w:t>照相机的工作原理</w:t>
      </w:r>
    </w:p>
    <w:p w14:paraId="12046582" w14:textId="77777777" w:rsidR="00485BD4" w:rsidRDefault="00485BD4">
      <w:pPr>
        <w:rPr>
          <w:rFonts w:hint="eastAsia"/>
        </w:rPr>
      </w:pPr>
      <w:r>
        <w:rPr>
          <w:rFonts w:hint="eastAsia"/>
        </w:rPr>
        <w:t>照相机的核心在于其能够通过光学镜头捕捉光线，并将其聚焦到感光材料上（传统相机使用胶片，现代数码相机则采用图像传感器）。当按下快门时，光线被允许进入相机内部并在感光材料上形成图像。在数码相机中，这一过程被转换为电信号，并通过数字处理转化为我们可以查看和编辑的图像文件。无论是哪种类型的照相机，它们都旨在尽可能准确地捕捉和再现现实世界的景象。</w:t>
      </w:r>
    </w:p>
    <w:p w14:paraId="7BBC4D8B" w14:textId="77777777" w:rsidR="00485BD4" w:rsidRDefault="00485BD4">
      <w:pPr>
        <w:rPr>
          <w:rFonts w:hint="eastAsia"/>
        </w:rPr>
      </w:pPr>
    </w:p>
    <w:p w14:paraId="18117B01" w14:textId="77777777" w:rsidR="00485BD4" w:rsidRDefault="00485BD4">
      <w:pPr>
        <w:rPr>
          <w:rFonts w:hint="eastAsia"/>
        </w:rPr>
      </w:pPr>
      <w:r>
        <w:rPr>
          <w:rFonts w:hint="eastAsia"/>
        </w:rPr>
        <w:t>现代照相机的类型</w:t>
      </w:r>
    </w:p>
    <w:p w14:paraId="7406EA17" w14:textId="77777777" w:rsidR="00485BD4" w:rsidRDefault="00485BD4">
      <w:pPr>
        <w:rPr>
          <w:rFonts w:hint="eastAsia"/>
        </w:rPr>
      </w:pPr>
      <w:r>
        <w:rPr>
          <w:rFonts w:hint="eastAsia"/>
        </w:rPr>
        <w:t>目前市场上主要有三种类型的照相机：单反相机（DSLR）、无反相机（Mirrorless）以及紧凑型数码相机。每种类型都有其特点和适用场景。例如，单反相机以其优秀的性能和丰富的镜头选择深受专业摄影师的喜爱；无反相机则因其更小巧的设计和先进的电子取景器成为许多摄影爱好者的首选；而紧凑型数码相机则以其实用性和便捷性，满足了普通用户的日常拍摄需求。</w:t>
      </w:r>
    </w:p>
    <w:p w14:paraId="274F10B4" w14:textId="77777777" w:rsidR="00485BD4" w:rsidRDefault="00485BD4">
      <w:pPr>
        <w:rPr>
          <w:rFonts w:hint="eastAsia"/>
        </w:rPr>
      </w:pPr>
    </w:p>
    <w:p w14:paraId="0B309DB9" w14:textId="77777777" w:rsidR="00485BD4" w:rsidRDefault="00485BD4">
      <w:pPr>
        <w:rPr>
          <w:rFonts w:hint="eastAsia"/>
        </w:rPr>
      </w:pPr>
      <w:r>
        <w:rPr>
          <w:rFonts w:hint="eastAsia"/>
        </w:rPr>
        <w:t>未来趋势</w:t>
      </w:r>
    </w:p>
    <w:p w14:paraId="44C5A75E" w14:textId="77777777" w:rsidR="00485BD4" w:rsidRDefault="00485BD4">
      <w:pPr>
        <w:rPr>
          <w:rFonts w:hint="eastAsia"/>
        </w:rPr>
      </w:pPr>
      <w:r>
        <w:rPr>
          <w:rFonts w:hint="eastAsia"/>
        </w:rPr>
        <w:t>随着人工智能技术的进步，未来的照相机可能会更加智能化。例如，自动识别拍摄对象并调整最佳拍摄参数、实时翻译文字甚至帮助用户构图等高级功能。随着虚拟现实（VR）和增强现实（AR）技术的发展，照相机或许会在这些领域发挥重要作用，为用户提供前所未有的互动体验。无论技术如何演变，照相机作为捕捉生活瞬间的重要工具的地位不会改变。</w:t>
      </w:r>
    </w:p>
    <w:p w14:paraId="75DA05A2" w14:textId="77777777" w:rsidR="00485BD4" w:rsidRDefault="00485BD4">
      <w:pPr>
        <w:rPr>
          <w:rFonts w:hint="eastAsia"/>
        </w:rPr>
      </w:pPr>
    </w:p>
    <w:p w14:paraId="38D4A4E7" w14:textId="77777777" w:rsidR="00485BD4" w:rsidRDefault="00485BD4">
      <w:pPr>
        <w:rPr>
          <w:rFonts w:hint="eastAsia"/>
        </w:rPr>
      </w:pPr>
    </w:p>
    <w:p w14:paraId="7E770A84" w14:textId="77777777" w:rsidR="00485BD4" w:rsidRDefault="00485BD4">
      <w:pPr>
        <w:rPr>
          <w:rFonts w:hint="eastAsia"/>
        </w:rPr>
      </w:pPr>
      <w:r>
        <w:rPr>
          <w:rFonts w:hint="eastAsia"/>
        </w:rPr>
        <w:t>本文是由懂得生活网（dongdeshenghuo.com）为大家创作</w:t>
      </w:r>
    </w:p>
    <w:p w14:paraId="31E49582" w14:textId="50C7077C" w:rsidR="00EE21A3" w:rsidRDefault="00EE21A3"/>
    <w:sectPr w:rsidR="00EE2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A3"/>
    <w:rsid w:val="00485BD4"/>
    <w:rsid w:val="00A20F39"/>
    <w:rsid w:val="00EE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8070A-77DF-49B1-B320-4923C318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1A3"/>
    <w:rPr>
      <w:rFonts w:cstheme="majorBidi"/>
      <w:color w:val="2F5496" w:themeColor="accent1" w:themeShade="BF"/>
      <w:sz w:val="28"/>
      <w:szCs w:val="28"/>
    </w:rPr>
  </w:style>
  <w:style w:type="character" w:customStyle="1" w:styleId="50">
    <w:name w:val="标题 5 字符"/>
    <w:basedOn w:val="a0"/>
    <w:link w:val="5"/>
    <w:uiPriority w:val="9"/>
    <w:semiHidden/>
    <w:rsid w:val="00EE21A3"/>
    <w:rPr>
      <w:rFonts w:cstheme="majorBidi"/>
      <w:color w:val="2F5496" w:themeColor="accent1" w:themeShade="BF"/>
      <w:sz w:val="24"/>
    </w:rPr>
  </w:style>
  <w:style w:type="character" w:customStyle="1" w:styleId="60">
    <w:name w:val="标题 6 字符"/>
    <w:basedOn w:val="a0"/>
    <w:link w:val="6"/>
    <w:uiPriority w:val="9"/>
    <w:semiHidden/>
    <w:rsid w:val="00EE21A3"/>
    <w:rPr>
      <w:rFonts w:cstheme="majorBidi"/>
      <w:b/>
      <w:bCs/>
      <w:color w:val="2F5496" w:themeColor="accent1" w:themeShade="BF"/>
    </w:rPr>
  </w:style>
  <w:style w:type="character" w:customStyle="1" w:styleId="70">
    <w:name w:val="标题 7 字符"/>
    <w:basedOn w:val="a0"/>
    <w:link w:val="7"/>
    <w:uiPriority w:val="9"/>
    <w:semiHidden/>
    <w:rsid w:val="00EE21A3"/>
    <w:rPr>
      <w:rFonts w:cstheme="majorBidi"/>
      <w:b/>
      <w:bCs/>
      <w:color w:val="595959" w:themeColor="text1" w:themeTint="A6"/>
    </w:rPr>
  </w:style>
  <w:style w:type="character" w:customStyle="1" w:styleId="80">
    <w:name w:val="标题 8 字符"/>
    <w:basedOn w:val="a0"/>
    <w:link w:val="8"/>
    <w:uiPriority w:val="9"/>
    <w:semiHidden/>
    <w:rsid w:val="00EE21A3"/>
    <w:rPr>
      <w:rFonts w:cstheme="majorBidi"/>
      <w:color w:val="595959" w:themeColor="text1" w:themeTint="A6"/>
    </w:rPr>
  </w:style>
  <w:style w:type="character" w:customStyle="1" w:styleId="90">
    <w:name w:val="标题 9 字符"/>
    <w:basedOn w:val="a0"/>
    <w:link w:val="9"/>
    <w:uiPriority w:val="9"/>
    <w:semiHidden/>
    <w:rsid w:val="00EE21A3"/>
    <w:rPr>
      <w:rFonts w:eastAsiaTheme="majorEastAsia" w:cstheme="majorBidi"/>
      <w:color w:val="595959" w:themeColor="text1" w:themeTint="A6"/>
    </w:rPr>
  </w:style>
  <w:style w:type="paragraph" w:styleId="a3">
    <w:name w:val="Title"/>
    <w:basedOn w:val="a"/>
    <w:next w:val="a"/>
    <w:link w:val="a4"/>
    <w:uiPriority w:val="10"/>
    <w:qFormat/>
    <w:rsid w:val="00EE2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1A3"/>
    <w:pPr>
      <w:spacing w:before="160"/>
      <w:jc w:val="center"/>
    </w:pPr>
    <w:rPr>
      <w:i/>
      <w:iCs/>
      <w:color w:val="404040" w:themeColor="text1" w:themeTint="BF"/>
    </w:rPr>
  </w:style>
  <w:style w:type="character" w:customStyle="1" w:styleId="a8">
    <w:name w:val="引用 字符"/>
    <w:basedOn w:val="a0"/>
    <w:link w:val="a7"/>
    <w:uiPriority w:val="29"/>
    <w:rsid w:val="00EE21A3"/>
    <w:rPr>
      <w:i/>
      <w:iCs/>
      <w:color w:val="404040" w:themeColor="text1" w:themeTint="BF"/>
    </w:rPr>
  </w:style>
  <w:style w:type="paragraph" w:styleId="a9">
    <w:name w:val="List Paragraph"/>
    <w:basedOn w:val="a"/>
    <w:uiPriority w:val="34"/>
    <w:qFormat/>
    <w:rsid w:val="00EE21A3"/>
    <w:pPr>
      <w:ind w:left="720"/>
      <w:contextualSpacing/>
    </w:pPr>
  </w:style>
  <w:style w:type="character" w:styleId="aa">
    <w:name w:val="Intense Emphasis"/>
    <w:basedOn w:val="a0"/>
    <w:uiPriority w:val="21"/>
    <w:qFormat/>
    <w:rsid w:val="00EE21A3"/>
    <w:rPr>
      <w:i/>
      <w:iCs/>
      <w:color w:val="2F5496" w:themeColor="accent1" w:themeShade="BF"/>
    </w:rPr>
  </w:style>
  <w:style w:type="paragraph" w:styleId="ab">
    <w:name w:val="Intense Quote"/>
    <w:basedOn w:val="a"/>
    <w:next w:val="a"/>
    <w:link w:val="ac"/>
    <w:uiPriority w:val="30"/>
    <w:qFormat/>
    <w:rsid w:val="00EE2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1A3"/>
    <w:rPr>
      <w:i/>
      <w:iCs/>
      <w:color w:val="2F5496" w:themeColor="accent1" w:themeShade="BF"/>
    </w:rPr>
  </w:style>
  <w:style w:type="character" w:styleId="ad">
    <w:name w:val="Intense Reference"/>
    <w:basedOn w:val="a0"/>
    <w:uiPriority w:val="32"/>
    <w:qFormat/>
    <w:rsid w:val="00EE2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