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A3F3" w14:textId="77777777" w:rsidR="005B6A01" w:rsidRDefault="005B6A01">
      <w:pPr>
        <w:rPr>
          <w:rFonts w:hint="eastAsia"/>
        </w:rPr>
      </w:pPr>
      <w:r>
        <w:rPr>
          <w:rFonts w:hint="eastAsia"/>
        </w:rPr>
        <w:t>照样子用的拼音组词</w:t>
      </w:r>
    </w:p>
    <w:p w14:paraId="203F8755" w14:textId="77777777" w:rsidR="005B6A01" w:rsidRDefault="005B6A01">
      <w:pPr>
        <w:rPr>
          <w:rFonts w:hint="eastAsia"/>
        </w:rPr>
      </w:pPr>
      <w:r>
        <w:rPr>
          <w:rFonts w:hint="eastAsia"/>
        </w:rPr>
        <w:t>拼音组词是学习汉语的一个重要环节，它不仅帮助学习者掌握汉字的读音，还能加深对词汇的记忆和理解。通过将相同或相似发音的字组合起来学习，可以有效提高汉语学习者的语言应用能力。这种学习方式特别适合初学者，因为它们可以通过比较容易记住的声音来构建对汉字的印象。</w:t>
      </w:r>
    </w:p>
    <w:p w14:paraId="2E024706" w14:textId="77777777" w:rsidR="005B6A01" w:rsidRDefault="005B6A01">
      <w:pPr>
        <w:rPr>
          <w:rFonts w:hint="eastAsia"/>
        </w:rPr>
      </w:pPr>
    </w:p>
    <w:p w14:paraId="3BD04964" w14:textId="77777777" w:rsidR="005B6A01" w:rsidRDefault="005B6A01">
      <w:pPr>
        <w:rPr>
          <w:rFonts w:hint="eastAsia"/>
        </w:rPr>
      </w:pPr>
      <w:r>
        <w:rPr>
          <w:rFonts w:hint="eastAsia"/>
        </w:rPr>
        <w:t>基础拼音组词技巧</w:t>
      </w:r>
    </w:p>
    <w:p w14:paraId="5BBDA66C" w14:textId="77777777" w:rsidR="005B6A01" w:rsidRDefault="005B6A01">
      <w:pPr>
        <w:rPr>
          <w:rFonts w:hint="eastAsia"/>
        </w:rPr>
      </w:pPr>
      <w:r>
        <w:rPr>
          <w:rFonts w:hint="eastAsia"/>
        </w:rPr>
        <w:t>在进行拼音组词时，首先要掌握的是汉语拼音的基本规则。汉语拼音系统由声母、韵母和声调三部分组成。根据这些组成部分的不同组合，可以形成成千上万不同的发音。对于初学者来说，可以从一些常见的声母和韵母开始，比如“b”、“p”、“m”、“f”等声母与“a”、“o”、“e”等韵母的组合。例如，“ba”可以组成爸爸（bàba）、把（bǎ）等词。</w:t>
      </w:r>
    </w:p>
    <w:p w14:paraId="293667C6" w14:textId="77777777" w:rsidR="005B6A01" w:rsidRDefault="005B6A01">
      <w:pPr>
        <w:rPr>
          <w:rFonts w:hint="eastAsia"/>
        </w:rPr>
      </w:pPr>
    </w:p>
    <w:p w14:paraId="270B7387" w14:textId="77777777" w:rsidR="005B6A01" w:rsidRDefault="005B6A01">
      <w:pPr>
        <w:rPr>
          <w:rFonts w:hint="eastAsia"/>
        </w:rPr>
      </w:pPr>
      <w:r>
        <w:rPr>
          <w:rFonts w:hint="eastAsia"/>
        </w:rPr>
        <w:t>进阶拼音组词方法</w:t>
      </w:r>
    </w:p>
    <w:p w14:paraId="244F368D" w14:textId="77777777" w:rsidR="005B6A01" w:rsidRDefault="005B6A01">
      <w:pPr>
        <w:rPr>
          <w:rFonts w:hint="eastAsia"/>
        </w:rPr>
      </w:pPr>
      <w:r>
        <w:rPr>
          <w:rFonts w:hint="eastAsia"/>
        </w:rPr>
        <w:t>掌握了基本的拼音组合后，学习者可以尝试更复杂的组合方式。例如，利用相同的韵母但不同的声母来组词，像“ma”、“pa”、“la”，分别对应妈妈（māma）、爬（pá）、拉（lā）。这种方式不仅可以增加词汇量，还能帮助学习者更好地理解和记忆不同汉字之间的关系。还可以通过改变声调来练习同音异义词，如“妈”（mā）和“马”（mǎ），这样既能丰富词汇，也能增强对汉语声调变化的敏感度。</w:t>
      </w:r>
    </w:p>
    <w:p w14:paraId="47D5B6B3" w14:textId="77777777" w:rsidR="005B6A01" w:rsidRDefault="005B6A01">
      <w:pPr>
        <w:rPr>
          <w:rFonts w:hint="eastAsia"/>
        </w:rPr>
      </w:pPr>
    </w:p>
    <w:p w14:paraId="5703F8E5" w14:textId="77777777" w:rsidR="005B6A01" w:rsidRDefault="005B6A01">
      <w:pPr>
        <w:rPr>
          <w:rFonts w:hint="eastAsia"/>
        </w:rPr>
      </w:pPr>
      <w:r>
        <w:rPr>
          <w:rFonts w:hint="eastAsia"/>
        </w:rPr>
        <w:t>拼音组词的实际应用</w:t>
      </w:r>
    </w:p>
    <w:p w14:paraId="4321A314" w14:textId="77777777" w:rsidR="005B6A01" w:rsidRDefault="005B6A01">
      <w:pPr>
        <w:rPr>
          <w:rFonts w:hint="eastAsia"/>
        </w:rPr>
      </w:pPr>
      <w:r>
        <w:rPr>
          <w:rFonts w:hint="eastAsia"/>
        </w:rPr>
        <w:t>拼音组词的学习不仅仅局限于课本知识，它在日常生活中也有着广泛的应用。比如，在超市购物时，你可以尝试根据商品名称的拼音来拼写和记忆新单词；或者在阅读中文书籍时，遇到不认识的字，可以通过其拼音来猜测它的意思，并结合上下文进一步理解。这种实践性的学习方法能够极大地促进汉语学习者快速提升自己的语言技能。</w:t>
      </w:r>
    </w:p>
    <w:p w14:paraId="730A9EFE" w14:textId="77777777" w:rsidR="005B6A01" w:rsidRDefault="005B6A01">
      <w:pPr>
        <w:rPr>
          <w:rFonts w:hint="eastAsia"/>
        </w:rPr>
      </w:pPr>
    </w:p>
    <w:p w14:paraId="1CCE7AA8" w14:textId="77777777" w:rsidR="005B6A01" w:rsidRDefault="005B6A01">
      <w:pPr>
        <w:rPr>
          <w:rFonts w:hint="eastAsia"/>
        </w:rPr>
      </w:pPr>
      <w:r>
        <w:rPr>
          <w:rFonts w:hint="eastAsia"/>
        </w:rPr>
        <w:t>最后的总结</w:t>
      </w:r>
    </w:p>
    <w:p w14:paraId="3AC40503" w14:textId="77777777" w:rsidR="005B6A01" w:rsidRDefault="005B6A01">
      <w:pPr>
        <w:rPr>
          <w:rFonts w:hint="eastAsia"/>
        </w:rPr>
      </w:pPr>
      <w:r>
        <w:rPr>
          <w:rFonts w:hint="eastAsia"/>
        </w:rPr>
        <w:t>拼音组词是一种非常有效的汉语学习方法。无论是初学者还是有一定基础的学习者，都可以从中受益匪浅。通过不断地练习和探索，学习者不仅能扩大自己的词汇量，还能够更深入地了解汉语的语言结构和文化背景。希望每位汉语学习者都能找到适合自己的学习方法，享受汉语学习带来的乐趣。</w:t>
      </w:r>
    </w:p>
    <w:p w14:paraId="009DD15A" w14:textId="77777777" w:rsidR="005B6A01" w:rsidRDefault="005B6A01">
      <w:pPr>
        <w:rPr>
          <w:rFonts w:hint="eastAsia"/>
        </w:rPr>
      </w:pPr>
    </w:p>
    <w:p w14:paraId="425AB046" w14:textId="77777777" w:rsidR="005B6A01" w:rsidRDefault="005B6A01">
      <w:pPr>
        <w:rPr>
          <w:rFonts w:hint="eastAsia"/>
        </w:rPr>
      </w:pPr>
    </w:p>
    <w:p w14:paraId="45F93B3D" w14:textId="77777777" w:rsidR="005B6A01" w:rsidRDefault="005B6A01">
      <w:pPr>
        <w:rPr>
          <w:rFonts w:hint="eastAsia"/>
        </w:rPr>
      </w:pPr>
      <w:r>
        <w:rPr>
          <w:rFonts w:hint="eastAsia"/>
        </w:rPr>
        <w:t>本文是由懂得生活网（dongdeshenghuo.com）为大家创作</w:t>
      </w:r>
    </w:p>
    <w:p w14:paraId="32901404" w14:textId="2C2942ED" w:rsidR="00435B09" w:rsidRDefault="00435B09"/>
    <w:sectPr w:rsidR="00435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09"/>
    <w:rsid w:val="00435B09"/>
    <w:rsid w:val="005B6A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D9DC2-3370-4006-892B-A0F31F87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09"/>
    <w:rPr>
      <w:rFonts w:cstheme="majorBidi"/>
      <w:color w:val="2F5496" w:themeColor="accent1" w:themeShade="BF"/>
      <w:sz w:val="28"/>
      <w:szCs w:val="28"/>
    </w:rPr>
  </w:style>
  <w:style w:type="character" w:customStyle="1" w:styleId="50">
    <w:name w:val="标题 5 字符"/>
    <w:basedOn w:val="a0"/>
    <w:link w:val="5"/>
    <w:uiPriority w:val="9"/>
    <w:semiHidden/>
    <w:rsid w:val="00435B09"/>
    <w:rPr>
      <w:rFonts w:cstheme="majorBidi"/>
      <w:color w:val="2F5496" w:themeColor="accent1" w:themeShade="BF"/>
      <w:sz w:val="24"/>
    </w:rPr>
  </w:style>
  <w:style w:type="character" w:customStyle="1" w:styleId="60">
    <w:name w:val="标题 6 字符"/>
    <w:basedOn w:val="a0"/>
    <w:link w:val="6"/>
    <w:uiPriority w:val="9"/>
    <w:semiHidden/>
    <w:rsid w:val="00435B09"/>
    <w:rPr>
      <w:rFonts w:cstheme="majorBidi"/>
      <w:b/>
      <w:bCs/>
      <w:color w:val="2F5496" w:themeColor="accent1" w:themeShade="BF"/>
    </w:rPr>
  </w:style>
  <w:style w:type="character" w:customStyle="1" w:styleId="70">
    <w:name w:val="标题 7 字符"/>
    <w:basedOn w:val="a0"/>
    <w:link w:val="7"/>
    <w:uiPriority w:val="9"/>
    <w:semiHidden/>
    <w:rsid w:val="00435B09"/>
    <w:rPr>
      <w:rFonts w:cstheme="majorBidi"/>
      <w:b/>
      <w:bCs/>
      <w:color w:val="595959" w:themeColor="text1" w:themeTint="A6"/>
    </w:rPr>
  </w:style>
  <w:style w:type="character" w:customStyle="1" w:styleId="80">
    <w:name w:val="标题 8 字符"/>
    <w:basedOn w:val="a0"/>
    <w:link w:val="8"/>
    <w:uiPriority w:val="9"/>
    <w:semiHidden/>
    <w:rsid w:val="00435B09"/>
    <w:rPr>
      <w:rFonts w:cstheme="majorBidi"/>
      <w:color w:val="595959" w:themeColor="text1" w:themeTint="A6"/>
    </w:rPr>
  </w:style>
  <w:style w:type="character" w:customStyle="1" w:styleId="90">
    <w:name w:val="标题 9 字符"/>
    <w:basedOn w:val="a0"/>
    <w:link w:val="9"/>
    <w:uiPriority w:val="9"/>
    <w:semiHidden/>
    <w:rsid w:val="00435B09"/>
    <w:rPr>
      <w:rFonts w:eastAsiaTheme="majorEastAsia" w:cstheme="majorBidi"/>
      <w:color w:val="595959" w:themeColor="text1" w:themeTint="A6"/>
    </w:rPr>
  </w:style>
  <w:style w:type="paragraph" w:styleId="a3">
    <w:name w:val="Title"/>
    <w:basedOn w:val="a"/>
    <w:next w:val="a"/>
    <w:link w:val="a4"/>
    <w:uiPriority w:val="10"/>
    <w:qFormat/>
    <w:rsid w:val="00435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09"/>
    <w:pPr>
      <w:spacing w:before="160"/>
      <w:jc w:val="center"/>
    </w:pPr>
    <w:rPr>
      <w:i/>
      <w:iCs/>
      <w:color w:val="404040" w:themeColor="text1" w:themeTint="BF"/>
    </w:rPr>
  </w:style>
  <w:style w:type="character" w:customStyle="1" w:styleId="a8">
    <w:name w:val="引用 字符"/>
    <w:basedOn w:val="a0"/>
    <w:link w:val="a7"/>
    <w:uiPriority w:val="29"/>
    <w:rsid w:val="00435B09"/>
    <w:rPr>
      <w:i/>
      <w:iCs/>
      <w:color w:val="404040" w:themeColor="text1" w:themeTint="BF"/>
    </w:rPr>
  </w:style>
  <w:style w:type="paragraph" w:styleId="a9">
    <w:name w:val="List Paragraph"/>
    <w:basedOn w:val="a"/>
    <w:uiPriority w:val="34"/>
    <w:qFormat/>
    <w:rsid w:val="00435B09"/>
    <w:pPr>
      <w:ind w:left="720"/>
      <w:contextualSpacing/>
    </w:pPr>
  </w:style>
  <w:style w:type="character" w:styleId="aa">
    <w:name w:val="Intense Emphasis"/>
    <w:basedOn w:val="a0"/>
    <w:uiPriority w:val="21"/>
    <w:qFormat/>
    <w:rsid w:val="00435B09"/>
    <w:rPr>
      <w:i/>
      <w:iCs/>
      <w:color w:val="2F5496" w:themeColor="accent1" w:themeShade="BF"/>
    </w:rPr>
  </w:style>
  <w:style w:type="paragraph" w:styleId="ab">
    <w:name w:val="Intense Quote"/>
    <w:basedOn w:val="a"/>
    <w:next w:val="a"/>
    <w:link w:val="ac"/>
    <w:uiPriority w:val="30"/>
    <w:qFormat/>
    <w:rsid w:val="00435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09"/>
    <w:rPr>
      <w:i/>
      <w:iCs/>
      <w:color w:val="2F5496" w:themeColor="accent1" w:themeShade="BF"/>
    </w:rPr>
  </w:style>
  <w:style w:type="character" w:styleId="ad">
    <w:name w:val="Intense Reference"/>
    <w:basedOn w:val="a0"/>
    <w:uiPriority w:val="32"/>
    <w:qFormat/>
    <w:rsid w:val="00435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