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7BE1D" w14:textId="77777777" w:rsidR="003A1B99" w:rsidRDefault="003A1B99">
      <w:pPr>
        <w:rPr>
          <w:rFonts w:hint="eastAsia"/>
        </w:rPr>
      </w:pPr>
      <w:r>
        <w:rPr>
          <w:rFonts w:hint="eastAsia"/>
        </w:rPr>
        <w:t>渔夫的拼音</w:t>
      </w:r>
    </w:p>
    <w:p w14:paraId="23C08225" w14:textId="77777777" w:rsidR="003A1B99" w:rsidRDefault="003A1B99">
      <w:pPr>
        <w:rPr>
          <w:rFonts w:hint="eastAsia"/>
        </w:rPr>
      </w:pPr>
      <w:r>
        <w:rPr>
          <w:rFonts w:hint="eastAsia"/>
        </w:rPr>
        <w:t>“渔夫”的拼音是“yú fū”。在汉语中，“渔”指的是捕捉水中的鱼类或其他水产动物的职业或活动，而“夫”则是一个常用的汉字，表示成年男性或者指从事某种特定职业的人。因此，“渔夫”一词直接翻译过来就是指那些以捕鱼为生的男性。</w:t>
      </w:r>
    </w:p>
    <w:p w14:paraId="5B7A039D" w14:textId="77777777" w:rsidR="003A1B99" w:rsidRDefault="003A1B99">
      <w:pPr>
        <w:rPr>
          <w:rFonts w:hint="eastAsia"/>
        </w:rPr>
      </w:pPr>
    </w:p>
    <w:p w14:paraId="01720082" w14:textId="77777777" w:rsidR="003A1B99" w:rsidRDefault="003A1B99">
      <w:pPr>
        <w:rPr>
          <w:rFonts w:hint="eastAsia"/>
        </w:rPr>
      </w:pPr>
      <w:r>
        <w:rPr>
          <w:rFonts w:hint="eastAsia"/>
        </w:rPr>
        <w:t>历史背景</w:t>
      </w:r>
    </w:p>
    <w:p w14:paraId="095C7F00" w14:textId="77777777" w:rsidR="003A1B99" w:rsidRDefault="003A1B99">
      <w:pPr>
        <w:rPr>
          <w:rFonts w:hint="eastAsia"/>
        </w:rPr>
      </w:pPr>
      <w:r>
        <w:rPr>
          <w:rFonts w:hint="eastAsia"/>
        </w:rPr>
        <w:t>在中国悠久的历史长河中，渔业一直扮演着重要的角色。从古代开始，沿海地区和大江大河附近的居民就依靠捕鱼维持生活。随着时间的发展，捕鱼工具和技术不断进步，但渔夫这一职业始终保持着其独特的魅力和社会价值。他们不仅提供了丰富的食物资源，还在文化交流中起到了桥梁的作用。</w:t>
      </w:r>
    </w:p>
    <w:p w14:paraId="33370482" w14:textId="77777777" w:rsidR="003A1B99" w:rsidRDefault="003A1B99">
      <w:pPr>
        <w:rPr>
          <w:rFonts w:hint="eastAsia"/>
        </w:rPr>
      </w:pPr>
    </w:p>
    <w:p w14:paraId="13923757" w14:textId="77777777" w:rsidR="003A1B99" w:rsidRDefault="003A1B99">
      <w:pPr>
        <w:rPr>
          <w:rFonts w:hint="eastAsia"/>
        </w:rPr>
      </w:pPr>
      <w:r>
        <w:rPr>
          <w:rFonts w:hint="eastAsia"/>
        </w:rPr>
        <w:t>现代意义</w:t>
      </w:r>
    </w:p>
    <w:p w14:paraId="215552FB" w14:textId="77777777" w:rsidR="003A1B99" w:rsidRDefault="003A1B99">
      <w:pPr>
        <w:rPr>
          <w:rFonts w:hint="eastAsia"/>
        </w:rPr>
      </w:pPr>
      <w:r>
        <w:rPr>
          <w:rFonts w:hint="eastAsia"/>
        </w:rPr>
        <w:t>进入现代社会后，虽然科技发展迅速，传统意义上的渔夫数量有所减少，但他们的作用并未被忽视。现代渔业结合了高科技手段，如卫星导航、声呐探测等技术，大大提高了捕鱼效率和安全性。同时，政府也出台了一系列保护渔业资源的政策，鼓励可持续发展的渔业模式，这使得渔夫这一古老职业焕发出新的活力。</w:t>
      </w:r>
    </w:p>
    <w:p w14:paraId="4E80B849" w14:textId="77777777" w:rsidR="003A1B99" w:rsidRDefault="003A1B99">
      <w:pPr>
        <w:rPr>
          <w:rFonts w:hint="eastAsia"/>
        </w:rPr>
      </w:pPr>
    </w:p>
    <w:p w14:paraId="70105928" w14:textId="77777777" w:rsidR="003A1B99" w:rsidRDefault="003A1B99">
      <w:pPr>
        <w:rPr>
          <w:rFonts w:hint="eastAsia"/>
        </w:rPr>
      </w:pPr>
      <w:r>
        <w:rPr>
          <w:rFonts w:hint="eastAsia"/>
        </w:rPr>
        <w:t>文化象征</w:t>
      </w:r>
    </w:p>
    <w:p w14:paraId="46AE7761" w14:textId="77777777" w:rsidR="003A1B99" w:rsidRDefault="003A1B99">
      <w:pPr>
        <w:rPr>
          <w:rFonts w:hint="eastAsia"/>
        </w:rPr>
      </w:pPr>
      <w:r>
        <w:rPr>
          <w:rFonts w:hint="eastAsia"/>
        </w:rPr>
        <w:t>在许多文化作品中，渔夫常常被视为智慧与坚韧的象征。无论是古典文学还是现代电影，都能找到渔夫的形象。这些作品通过讲述渔夫的故事，传递出面对困难不屈不挠的精神以及对生活的热爱。在艺术创作中，渔夫及其工作环境也是画家、摄影师喜爱的主题之一，展现了人与自然和谐共存的美好愿景。</w:t>
      </w:r>
    </w:p>
    <w:p w14:paraId="1D8214CC" w14:textId="77777777" w:rsidR="003A1B99" w:rsidRDefault="003A1B99">
      <w:pPr>
        <w:rPr>
          <w:rFonts w:hint="eastAsia"/>
        </w:rPr>
      </w:pPr>
    </w:p>
    <w:p w14:paraId="099CA786" w14:textId="77777777" w:rsidR="003A1B99" w:rsidRDefault="003A1B99">
      <w:pPr>
        <w:rPr>
          <w:rFonts w:hint="eastAsia"/>
        </w:rPr>
      </w:pPr>
      <w:r>
        <w:rPr>
          <w:rFonts w:hint="eastAsia"/>
        </w:rPr>
        <w:t>环境保护意识</w:t>
      </w:r>
    </w:p>
    <w:p w14:paraId="223FFCD3" w14:textId="77777777" w:rsidR="003A1B99" w:rsidRDefault="003A1B99">
      <w:pPr>
        <w:rPr>
          <w:rFonts w:hint="eastAsia"/>
        </w:rPr>
      </w:pPr>
      <w:r>
        <w:rPr>
          <w:rFonts w:hint="eastAsia"/>
        </w:rPr>
        <w:t>随着全球环境问题的日益严峻，渔夫们也开始意识到保护海洋生态的重要性。越来越多的渔民参与到环保活动中来，比如参与海滩清洁、支持禁渔期的规定等。这样的行为不仅有助于保护自然资源，也为后代留下了一个更美好的地球家园。通过教育和实践，人们逐渐认识到，只有保护好我们的海洋，才能确保渔业的长远发展。</w:t>
      </w:r>
    </w:p>
    <w:p w14:paraId="340DA4BF" w14:textId="77777777" w:rsidR="003A1B99" w:rsidRDefault="003A1B99">
      <w:pPr>
        <w:rPr>
          <w:rFonts w:hint="eastAsia"/>
        </w:rPr>
      </w:pPr>
    </w:p>
    <w:p w14:paraId="6D5C41F3" w14:textId="77777777" w:rsidR="003A1B99" w:rsidRDefault="003A1B99">
      <w:pPr>
        <w:rPr>
          <w:rFonts w:hint="eastAsia"/>
        </w:rPr>
      </w:pPr>
    </w:p>
    <w:p w14:paraId="454FC413" w14:textId="77777777" w:rsidR="003A1B99" w:rsidRDefault="003A1B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FAB699" w14:textId="075AE6AA" w:rsidR="005A6EFF" w:rsidRDefault="005A6EFF"/>
    <w:sectPr w:rsidR="005A6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EFF"/>
    <w:rsid w:val="003A1B99"/>
    <w:rsid w:val="005A6EF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6DCDA-C3B9-4A29-BFD2-FED93065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E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E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E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E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E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E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E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E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E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E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E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E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E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E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E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E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E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E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E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E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E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E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E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E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E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