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D0FF" w14:textId="77777777" w:rsidR="007457C0" w:rsidRDefault="007457C0">
      <w:pPr>
        <w:rPr>
          <w:rFonts w:hint="eastAsia"/>
        </w:rPr>
      </w:pPr>
      <w:r>
        <w:rPr>
          <w:rFonts w:hint="eastAsia"/>
        </w:rPr>
        <w:t>涨的多音字的拼音</w:t>
      </w:r>
    </w:p>
    <w:p w14:paraId="68540B82" w14:textId="77777777" w:rsidR="007457C0" w:rsidRDefault="007457C0">
      <w:pPr>
        <w:rPr>
          <w:rFonts w:hint="eastAsia"/>
        </w:rPr>
      </w:pPr>
      <w:r>
        <w:rPr>
          <w:rFonts w:hint="eastAsia"/>
        </w:rPr>
        <w:t>汉字“涨”在现代汉语中有两个读音，分别是zhǎng和zhàng。这两个读音分别对应不同的意思和用法，体现了汉字丰富多样的文化内涵以及语言表达的精确性。了解这些多音字的不同发音及其使用背景，有助于我们更加准确地运用汉语进行沟通。</w:t>
      </w:r>
    </w:p>
    <w:p w14:paraId="7064F7DF" w14:textId="77777777" w:rsidR="007457C0" w:rsidRDefault="007457C0">
      <w:pPr>
        <w:rPr>
          <w:rFonts w:hint="eastAsia"/>
        </w:rPr>
      </w:pPr>
    </w:p>
    <w:p w14:paraId="6DC60825" w14:textId="77777777" w:rsidR="007457C0" w:rsidRDefault="007457C0">
      <w:pPr>
        <w:rPr>
          <w:rFonts w:hint="eastAsia"/>
        </w:rPr>
      </w:pPr>
      <w:r>
        <w:rPr>
          <w:rFonts w:hint="eastAsia"/>
        </w:rPr>
        <w:t>读作Zhǎng的情况</w:t>
      </w:r>
    </w:p>
    <w:p w14:paraId="311B4B89" w14:textId="77777777" w:rsidR="007457C0" w:rsidRDefault="007457C0">
      <w:pPr>
        <w:rPr>
          <w:rFonts w:hint="eastAsia"/>
        </w:rPr>
      </w:pPr>
      <w:r>
        <w:rPr>
          <w:rFonts w:hint="eastAsia"/>
        </w:rPr>
        <w:t>当“涨”读作zhǎng时，通常与水位上升、价格提高或情绪高涨等相关。例如，“河水上涨”，指的是河流的水位因为降雨或其他原因而升高；“物价上涨”则表示商品的价格有所提升；而在“热情高涨”中，则是用来形容人们的情绪或兴趣变得非常高昂。这个读音下的“涨”更多地用于描述事物的增长或上升趋势。</w:t>
      </w:r>
    </w:p>
    <w:p w14:paraId="1249AB70" w14:textId="77777777" w:rsidR="007457C0" w:rsidRDefault="007457C0">
      <w:pPr>
        <w:rPr>
          <w:rFonts w:hint="eastAsia"/>
        </w:rPr>
      </w:pPr>
    </w:p>
    <w:p w14:paraId="284A7750" w14:textId="77777777" w:rsidR="007457C0" w:rsidRDefault="007457C0">
      <w:pPr>
        <w:rPr>
          <w:rFonts w:hint="eastAsia"/>
        </w:rPr>
      </w:pPr>
      <w:r>
        <w:rPr>
          <w:rFonts w:hint="eastAsia"/>
        </w:rPr>
        <w:t>读作Zhàng的情况</w:t>
      </w:r>
    </w:p>
    <w:p w14:paraId="05158195" w14:textId="77777777" w:rsidR="007457C0" w:rsidRDefault="007457C0">
      <w:pPr>
        <w:rPr>
          <w:rFonts w:hint="eastAsia"/>
        </w:rPr>
      </w:pPr>
      <w:r>
        <w:rPr>
          <w:rFonts w:hint="eastAsia"/>
        </w:rPr>
        <w:t>当“涨”读作zhàng时，主要用来描述人体因疾病等原因导致的肿胀现象，如“头涨”。这种情况下，“涨”指的是身体某部分由于液体积聚或炎症等因素出现的膨胀状态。值得注意的是，在古代汉语中，“涨”也有写作“脹”的情况，特别是在一些古籍文献中，这反映了汉字发展过程中的演变和简化。</w:t>
      </w:r>
    </w:p>
    <w:p w14:paraId="455D731F" w14:textId="77777777" w:rsidR="007457C0" w:rsidRDefault="007457C0">
      <w:pPr>
        <w:rPr>
          <w:rFonts w:hint="eastAsia"/>
        </w:rPr>
      </w:pPr>
    </w:p>
    <w:p w14:paraId="49E56C9E" w14:textId="77777777" w:rsidR="007457C0" w:rsidRDefault="007457C0">
      <w:pPr>
        <w:rPr>
          <w:rFonts w:hint="eastAsia"/>
        </w:rPr>
      </w:pPr>
      <w:r>
        <w:rPr>
          <w:rFonts w:hint="eastAsia"/>
        </w:rPr>
        <w:t>文化和历史背景</w:t>
      </w:r>
    </w:p>
    <w:p w14:paraId="25873487" w14:textId="77777777" w:rsidR="007457C0" w:rsidRDefault="007457C0">
      <w:pPr>
        <w:rPr>
          <w:rFonts w:hint="eastAsia"/>
        </w:rPr>
      </w:pPr>
      <w:r>
        <w:rPr>
          <w:rFonts w:hint="eastAsia"/>
        </w:rPr>
        <w:t>汉字的发展历史悠久，许多汉字都经历了复杂的演变过程。“涨”作为其中一个典型的例子，其多音字现象不仅反映了汉字语音变化的复杂性，也揭示了汉语词汇意义随时间和社会变迁而发生的变化。学习这些变化，能够帮助我们更好地理解中国文化的深厚底蕴，并提高我们的语言应用能力。</w:t>
      </w:r>
    </w:p>
    <w:p w14:paraId="6E7B4409" w14:textId="77777777" w:rsidR="007457C0" w:rsidRDefault="007457C0">
      <w:pPr>
        <w:rPr>
          <w:rFonts w:hint="eastAsia"/>
        </w:rPr>
      </w:pPr>
    </w:p>
    <w:p w14:paraId="0CCCA99A" w14:textId="77777777" w:rsidR="007457C0" w:rsidRDefault="007457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82F5B9" w14:textId="77777777" w:rsidR="007457C0" w:rsidRDefault="007457C0">
      <w:pPr>
        <w:rPr>
          <w:rFonts w:hint="eastAsia"/>
        </w:rPr>
      </w:pPr>
      <w:r>
        <w:rPr>
          <w:rFonts w:hint="eastAsia"/>
        </w:rPr>
        <w:t>在日常交流和写作中，正确区分并使用“涨”的不同读音是非常重要的。错误的发音可能会导致误解或信息传达不准确。因此，建议在遇到不确定的情况下，查阅词典或相关资料以确保准确性。随着社会的发展和新词语的不断涌现，对于“涨”字的理解和使用也在不断发展之中，保持对语言的敏感性和学习态度将有助于我们更好地掌握汉语。</w:t>
      </w:r>
    </w:p>
    <w:p w14:paraId="12186727" w14:textId="77777777" w:rsidR="007457C0" w:rsidRDefault="007457C0">
      <w:pPr>
        <w:rPr>
          <w:rFonts w:hint="eastAsia"/>
        </w:rPr>
      </w:pPr>
    </w:p>
    <w:p w14:paraId="42AC95A4" w14:textId="77777777" w:rsidR="007457C0" w:rsidRDefault="007457C0">
      <w:pPr>
        <w:rPr>
          <w:rFonts w:hint="eastAsia"/>
        </w:rPr>
      </w:pPr>
    </w:p>
    <w:p w14:paraId="3594D12A" w14:textId="77777777" w:rsidR="007457C0" w:rsidRDefault="00745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541AD" w14:textId="7445D1F6" w:rsidR="000B6681" w:rsidRDefault="000B6681"/>
    <w:sectPr w:rsidR="000B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1"/>
    <w:rsid w:val="000B6681"/>
    <w:rsid w:val="007457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106B-67AF-4856-8DD0-3D0850C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