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C705" w14:textId="77777777" w:rsidR="00FB188F" w:rsidRDefault="00FB188F">
      <w:pPr>
        <w:rPr>
          <w:rFonts w:hint="eastAsia"/>
        </w:rPr>
      </w:pPr>
      <w:r>
        <w:rPr>
          <w:rFonts w:hint="eastAsia"/>
        </w:rPr>
        <w:t>注音的拼音怎么写</w:t>
      </w:r>
    </w:p>
    <w:p w14:paraId="6595D0B0" w14:textId="77777777" w:rsidR="00FB188F" w:rsidRDefault="00FB188F">
      <w:pPr>
        <w:rPr>
          <w:rFonts w:hint="eastAsia"/>
        </w:rPr>
      </w:pPr>
      <w:r>
        <w:rPr>
          <w:rFonts w:hint="eastAsia"/>
        </w:rPr>
        <w:t>当我们谈论到“注音的拼音”，实际上是在讨论如何用拼音为汉字标注读音。拼音是汉语普通话的拉丁字母转写形式，于1958年正式公布并使用至今。它不仅用于帮助学习者掌握汉字发音，也是输入法的重要基础之一。</w:t>
      </w:r>
    </w:p>
    <w:p w14:paraId="5C4C5835" w14:textId="77777777" w:rsidR="00FB188F" w:rsidRDefault="00FB188F">
      <w:pPr>
        <w:rPr>
          <w:rFonts w:hint="eastAsia"/>
        </w:rPr>
      </w:pPr>
    </w:p>
    <w:p w14:paraId="077AC0EF" w14:textId="77777777" w:rsidR="00FB188F" w:rsidRDefault="00FB188F">
      <w:pPr>
        <w:rPr>
          <w:rFonts w:hint="eastAsia"/>
        </w:rPr>
      </w:pPr>
      <w:r>
        <w:rPr>
          <w:rFonts w:hint="eastAsia"/>
        </w:rPr>
        <w:t>拼音的基本构成</w:t>
      </w:r>
    </w:p>
    <w:p w14:paraId="6E994DD5" w14:textId="77777777" w:rsidR="00FB188F" w:rsidRDefault="00FB188F">
      <w:pPr>
        <w:rPr>
          <w:rFonts w:hint="eastAsia"/>
        </w:rPr>
      </w:pPr>
      <w:r>
        <w:rPr>
          <w:rFonts w:hint="eastAsia"/>
        </w:rPr>
        <w:t>拼音由声母、韵母和声调三部分组成。声母是指位于音节开头的辅音，如b、p、m等；韵母则是指声母之后的部分，它可以是一个元音或一个元音加上尾音，例如a、ao、ian等；而声调则决定了该音节的高低升降变化，共有四种基本声调以及轻声。正确书写拼音对于准确表达汉字的发音至关重要。</w:t>
      </w:r>
    </w:p>
    <w:p w14:paraId="19961C05" w14:textId="77777777" w:rsidR="00FB188F" w:rsidRDefault="00FB188F">
      <w:pPr>
        <w:rPr>
          <w:rFonts w:hint="eastAsia"/>
        </w:rPr>
      </w:pPr>
    </w:p>
    <w:p w14:paraId="13D01622" w14:textId="77777777" w:rsidR="00FB188F" w:rsidRDefault="00FB188F">
      <w:pPr>
        <w:rPr>
          <w:rFonts w:hint="eastAsia"/>
        </w:rPr>
      </w:pPr>
      <w:r>
        <w:rPr>
          <w:rFonts w:hint="eastAsia"/>
        </w:rPr>
        <w:t>如何为汉字注音</w:t>
      </w:r>
    </w:p>
    <w:p w14:paraId="2F5E84ED" w14:textId="77777777" w:rsidR="00FB188F" w:rsidRDefault="00FB188F">
      <w:pPr>
        <w:rPr>
          <w:rFonts w:hint="eastAsia"/>
        </w:rPr>
      </w:pPr>
      <w:r>
        <w:rPr>
          <w:rFonts w:hint="eastAsia"/>
        </w:rPr>
        <w:t>给汉字注音时，首先要识别出每个字的声母、韵母及声调。比如，“你好”的拼音写作nǐ hǎo，其中“你”(nǐ)的声母是n，韵母是ǐ（属于i的第三声），声调标记在ǐ上；“好”(hǎo)的声母是h，韵母是ǎo（a的第三声加o），声调同样标在首字母后。值得注意的是，当两个第三声连续出现时，第一个字通常变为第二声以保证口语流畅性。</w:t>
      </w:r>
    </w:p>
    <w:p w14:paraId="1EB2F06E" w14:textId="77777777" w:rsidR="00FB188F" w:rsidRDefault="00FB188F">
      <w:pPr>
        <w:rPr>
          <w:rFonts w:hint="eastAsia"/>
        </w:rPr>
      </w:pPr>
    </w:p>
    <w:p w14:paraId="121D7DCF" w14:textId="77777777" w:rsidR="00FB188F" w:rsidRDefault="00FB188F">
      <w:pPr>
        <w:rPr>
          <w:rFonts w:hint="eastAsia"/>
        </w:rPr>
      </w:pPr>
      <w:r>
        <w:rPr>
          <w:rFonts w:hint="eastAsia"/>
        </w:rPr>
        <w:t>拼音注音的特殊情况</w:t>
      </w:r>
    </w:p>
    <w:p w14:paraId="6C738F2B" w14:textId="77777777" w:rsidR="00FB188F" w:rsidRDefault="00FB188F">
      <w:pPr>
        <w:rPr>
          <w:rFonts w:hint="eastAsia"/>
        </w:rPr>
      </w:pPr>
      <w:r>
        <w:rPr>
          <w:rFonts w:hint="eastAsia"/>
        </w:rPr>
        <w:t>在一些特殊情况下，拼音注音会有所不同。例如，在某些方言中，存在普通话中没有的发音，因此这些方言的拼音方案可能与标准拼音有所差异。外来词的拼音也遵循特定规则，如“咖啡”(kāfēi)中的“啡”采用fēi而非feī来保持与国际发音的一致性。人名、地名有时也会有其特有的拼写方式。</w:t>
      </w:r>
    </w:p>
    <w:p w14:paraId="79EC8004" w14:textId="77777777" w:rsidR="00FB188F" w:rsidRDefault="00FB188F">
      <w:pPr>
        <w:rPr>
          <w:rFonts w:hint="eastAsia"/>
        </w:rPr>
      </w:pPr>
    </w:p>
    <w:p w14:paraId="4A532476" w14:textId="77777777" w:rsidR="00FB188F" w:rsidRDefault="00FB188F">
      <w:pPr>
        <w:rPr>
          <w:rFonts w:hint="eastAsia"/>
        </w:rPr>
      </w:pPr>
      <w:r>
        <w:rPr>
          <w:rFonts w:hint="eastAsia"/>
        </w:rPr>
        <w:t>拼音的重要性</w:t>
      </w:r>
    </w:p>
    <w:p w14:paraId="198F2342" w14:textId="77777777" w:rsidR="00FB188F" w:rsidRDefault="00FB188F">
      <w:pPr>
        <w:rPr>
          <w:rFonts w:hint="eastAsia"/>
        </w:rPr>
      </w:pPr>
      <w:r>
        <w:rPr>
          <w:rFonts w:hint="eastAsia"/>
        </w:rPr>
        <w:t>拼音作为学习汉语的基础工具，极大地促进了汉语的学习与传播。无论是初学者还是有一定基础的学习者，通过拼音可以更轻松地记住汉字的发音，并且有助于提高阅读速度和理解能力。同时，拼音也是汉语信息处理技术发展的基石，从语音识别到机器翻译，都离不开拼音的支持。</w:t>
      </w:r>
    </w:p>
    <w:p w14:paraId="2AF8E728" w14:textId="77777777" w:rsidR="00FB188F" w:rsidRDefault="00FB188F">
      <w:pPr>
        <w:rPr>
          <w:rFonts w:hint="eastAsia"/>
        </w:rPr>
      </w:pPr>
    </w:p>
    <w:p w14:paraId="11615A36" w14:textId="77777777" w:rsidR="00FB188F" w:rsidRDefault="00FB188F">
      <w:pPr>
        <w:rPr>
          <w:rFonts w:hint="eastAsia"/>
        </w:rPr>
      </w:pPr>
      <w:r>
        <w:rPr>
          <w:rFonts w:hint="eastAsia"/>
        </w:rPr>
        <w:t>最后的总结</w:t>
      </w:r>
    </w:p>
    <w:p w14:paraId="699E1AF7" w14:textId="77777777" w:rsidR="00FB188F" w:rsidRDefault="00FB188F">
      <w:pPr>
        <w:rPr>
          <w:rFonts w:hint="eastAsia"/>
        </w:rPr>
      </w:pPr>
      <w:r>
        <w:rPr>
          <w:rFonts w:hint="eastAsia"/>
        </w:rPr>
        <w:t>了解如何正确书写汉字的拼音注音不仅能帮助我们更好地学习汉语，还能加深对中国文化的理解。随着全球范围内对汉语兴趣的增长，掌握拼音已经成为许多非母语使用者学习汉语的第一步。无论你是汉语初学者还是希望进一步提升自己的语言技能，熟悉拼音规则都将为你打开通往流利交流的大门。</w:t>
      </w:r>
    </w:p>
    <w:p w14:paraId="744A8D31" w14:textId="77777777" w:rsidR="00FB188F" w:rsidRDefault="00FB188F">
      <w:pPr>
        <w:rPr>
          <w:rFonts w:hint="eastAsia"/>
        </w:rPr>
      </w:pPr>
    </w:p>
    <w:p w14:paraId="0267A203" w14:textId="77777777" w:rsidR="00FB188F" w:rsidRDefault="00FB188F">
      <w:pPr>
        <w:rPr>
          <w:rFonts w:hint="eastAsia"/>
        </w:rPr>
      </w:pPr>
    </w:p>
    <w:p w14:paraId="242FA740" w14:textId="77777777" w:rsidR="00FB188F" w:rsidRDefault="00FB1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D5181" w14:textId="5CBEF0FB" w:rsidR="00734F4A" w:rsidRDefault="00734F4A"/>
    <w:sectPr w:rsidR="0073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4A"/>
    <w:rsid w:val="00734F4A"/>
    <w:rsid w:val="00A20F39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17022-C6F4-4443-B297-5AFBF3CD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